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94DF4" w14:textId="23A035A3" w:rsidR="00EF1A30" w:rsidRPr="00B60840" w:rsidRDefault="00EF1A30" w:rsidP="00F86673">
      <w:pPr>
        <w:rPr>
          <w:b/>
          <w:sz w:val="24"/>
          <w:szCs w:val="24"/>
          <w:lang w:val="bg-BG"/>
        </w:rPr>
      </w:pPr>
    </w:p>
    <w:p w14:paraId="6D330721" w14:textId="1B61B0FB" w:rsidR="00265B3D" w:rsidRPr="009768AD" w:rsidRDefault="00265B3D" w:rsidP="00265B3D">
      <w:pPr>
        <w:shd w:val="clear" w:color="auto" w:fill="FFFFFF"/>
        <w:rPr>
          <w:b/>
          <w:bCs/>
          <w:color w:val="000000"/>
          <w:spacing w:val="-3"/>
          <w:sz w:val="24"/>
          <w:szCs w:val="24"/>
          <w:lang w:val="bg-BG" w:eastAsia="ar-SA"/>
        </w:rPr>
      </w:pPr>
      <w:r w:rsidRPr="00B60840">
        <w:rPr>
          <w:b/>
          <w:bCs/>
          <w:color w:val="000000"/>
          <w:spacing w:val="-3"/>
          <w:sz w:val="24"/>
          <w:szCs w:val="24"/>
          <w:lang w:val="bg-BG" w:eastAsia="ar-SA"/>
        </w:rPr>
        <w:t>ДО</w:t>
      </w:r>
      <w:r w:rsidRPr="00B60840">
        <w:rPr>
          <w:b/>
          <w:bCs/>
          <w:i/>
          <w:sz w:val="24"/>
          <w:szCs w:val="24"/>
          <w:lang w:val="bg-BG"/>
        </w:rPr>
        <w:t xml:space="preserve"> </w:t>
      </w:r>
      <w:r w:rsidRPr="00B60840">
        <w:rPr>
          <w:b/>
          <w:bCs/>
          <w:i/>
          <w:sz w:val="24"/>
          <w:szCs w:val="24"/>
          <w:lang w:val="bg-BG"/>
        </w:rPr>
        <w:tab/>
      </w:r>
      <w:r w:rsidRPr="00B60840">
        <w:rPr>
          <w:b/>
          <w:bCs/>
          <w:i/>
          <w:sz w:val="24"/>
          <w:szCs w:val="24"/>
          <w:lang w:val="bg-BG"/>
        </w:rPr>
        <w:tab/>
      </w:r>
      <w:r w:rsidRPr="00B60840">
        <w:rPr>
          <w:b/>
          <w:bCs/>
          <w:i/>
          <w:sz w:val="24"/>
          <w:szCs w:val="24"/>
          <w:lang w:val="bg-BG"/>
        </w:rPr>
        <w:tab/>
      </w:r>
      <w:r w:rsidRPr="00B60840">
        <w:rPr>
          <w:b/>
          <w:bCs/>
          <w:i/>
          <w:sz w:val="24"/>
          <w:szCs w:val="24"/>
          <w:lang w:val="bg-BG"/>
        </w:rPr>
        <w:tab/>
      </w:r>
      <w:r w:rsidRPr="00B60840">
        <w:rPr>
          <w:b/>
          <w:bCs/>
          <w:i/>
          <w:sz w:val="24"/>
          <w:szCs w:val="24"/>
          <w:lang w:val="bg-BG"/>
        </w:rPr>
        <w:tab/>
      </w:r>
      <w:r w:rsidRPr="00B60840">
        <w:rPr>
          <w:b/>
          <w:bCs/>
          <w:i/>
          <w:sz w:val="24"/>
          <w:szCs w:val="24"/>
          <w:lang w:val="bg-BG"/>
        </w:rPr>
        <w:tab/>
      </w:r>
      <w:r w:rsidRPr="00B60840">
        <w:rPr>
          <w:b/>
          <w:bCs/>
          <w:i/>
          <w:sz w:val="24"/>
          <w:szCs w:val="24"/>
          <w:lang w:val="bg-BG"/>
        </w:rPr>
        <w:tab/>
      </w:r>
      <w:r w:rsidRPr="00B60840">
        <w:rPr>
          <w:b/>
          <w:bCs/>
          <w:i/>
          <w:sz w:val="24"/>
          <w:szCs w:val="24"/>
          <w:lang w:val="bg-BG"/>
        </w:rPr>
        <w:tab/>
      </w:r>
      <w:r w:rsidRPr="00B60840">
        <w:rPr>
          <w:b/>
          <w:bCs/>
          <w:i/>
          <w:sz w:val="24"/>
          <w:szCs w:val="24"/>
          <w:lang w:val="bg-BG"/>
        </w:rPr>
        <w:tab/>
      </w:r>
      <w:r w:rsidRPr="00B60840">
        <w:rPr>
          <w:b/>
          <w:bCs/>
          <w:i/>
          <w:sz w:val="24"/>
          <w:szCs w:val="24"/>
          <w:lang w:val="bg-BG"/>
        </w:rPr>
        <w:tab/>
      </w:r>
      <w:r w:rsidRPr="00B60840">
        <w:rPr>
          <w:b/>
          <w:bCs/>
          <w:i/>
          <w:sz w:val="24"/>
          <w:szCs w:val="24"/>
          <w:lang w:val="bg-BG"/>
        </w:rPr>
        <w:tab/>
        <w:t>Приложение №</w:t>
      </w:r>
      <w:r w:rsidR="00A44CDE">
        <w:rPr>
          <w:b/>
          <w:bCs/>
          <w:i/>
          <w:sz w:val="24"/>
          <w:szCs w:val="24"/>
          <w:lang w:val="bg-BG"/>
        </w:rPr>
        <w:t>8</w:t>
      </w:r>
    </w:p>
    <w:p w14:paraId="59A55D0C" w14:textId="77777777" w:rsidR="00265B3D" w:rsidRPr="00B60840" w:rsidRDefault="00265B3D" w:rsidP="00265B3D">
      <w:pPr>
        <w:rPr>
          <w:b/>
          <w:sz w:val="24"/>
          <w:szCs w:val="24"/>
          <w:lang w:val="bg-BG" w:eastAsia="ar-SA"/>
        </w:rPr>
      </w:pPr>
      <w:r w:rsidRPr="00B60840">
        <w:rPr>
          <w:b/>
          <w:sz w:val="24"/>
          <w:szCs w:val="24"/>
          <w:lang w:val="bg-BG" w:eastAsia="ar-SA"/>
        </w:rPr>
        <w:t>„БДЖ - ТОВАРНИ ПРЕВОЗИ” ЕООД</w:t>
      </w:r>
      <w:r w:rsidRPr="00B60840">
        <w:rPr>
          <w:b/>
          <w:bCs/>
          <w:sz w:val="24"/>
          <w:szCs w:val="24"/>
          <w:lang w:val="bg-BG"/>
        </w:rPr>
        <w:t xml:space="preserve"> </w:t>
      </w:r>
      <w:r w:rsidRPr="00B60840">
        <w:rPr>
          <w:b/>
          <w:bCs/>
          <w:sz w:val="24"/>
          <w:szCs w:val="24"/>
          <w:lang w:val="bg-BG"/>
        </w:rPr>
        <w:tab/>
      </w:r>
      <w:r w:rsidRPr="00B60840">
        <w:rPr>
          <w:b/>
          <w:bCs/>
          <w:sz w:val="24"/>
          <w:szCs w:val="24"/>
          <w:lang w:val="bg-BG"/>
        </w:rPr>
        <w:tab/>
      </w:r>
      <w:r w:rsidRPr="00B60840">
        <w:rPr>
          <w:b/>
          <w:bCs/>
          <w:sz w:val="24"/>
          <w:szCs w:val="24"/>
          <w:lang w:val="bg-BG"/>
        </w:rPr>
        <w:tab/>
      </w:r>
      <w:r w:rsidRPr="00B60840">
        <w:rPr>
          <w:b/>
          <w:bCs/>
          <w:sz w:val="24"/>
          <w:szCs w:val="24"/>
          <w:lang w:val="bg-BG"/>
        </w:rPr>
        <w:tab/>
      </w:r>
      <w:r w:rsidRPr="00B60840">
        <w:rPr>
          <w:b/>
          <w:bCs/>
          <w:sz w:val="24"/>
          <w:szCs w:val="24"/>
          <w:lang w:val="bg-BG"/>
        </w:rPr>
        <w:tab/>
      </w:r>
      <w:r w:rsidRPr="00B60840">
        <w:rPr>
          <w:b/>
          <w:bCs/>
          <w:sz w:val="24"/>
          <w:szCs w:val="24"/>
          <w:lang w:val="bg-BG"/>
        </w:rPr>
        <w:tab/>
        <w:t>ОБРАЗЕЦ!</w:t>
      </w:r>
    </w:p>
    <w:p w14:paraId="37EF6A1B" w14:textId="77777777" w:rsidR="00265B3D" w:rsidRPr="00B60840" w:rsidRDefault="00265B3D" w:rsidP="00265B3D">
      <w:pPr>
        <w:shd w:val="clear" w:color="auto" w:fill="FFFFFF"/>
        <w:rPr>
          <w:b/>
          <w:sz w:val="24"/>
          <w:szCs w:val="24"/>
          <w:lang w:val="bg-BG" w:eastAsia="ar-SA"/>
        </w:rPr>
      </w:pPr>
      <w:r w:rsidRPr="00B60840">
        <w:rPr>
          <w:b/>
          <w:bCs/>
          <w:color w:val="000000"/>
          <w:spacing w:val="-5"/>
          <w:sz w:val="24"/>
          <w:szCs w:val="24"/>
          <w:lang w:val="bg-BG" w:eastAsia="ar-SA"/>
        </w:rPr>
        <w:t>ГР. СОФИЯ 1080</w:t>
      </w:r>
      <w:r w:rsidRPr="00B60840">
        <w:rPr>
          <w:b/>
          <w:bCs/>
          <w:sz w:val="24"/>
          <w:szCs w:val="24"/>
          <w:lang w:val="bg-BG"/>
        </w:rPr>
        <w:t xml:space="preserve"> </w:t>
      </w:r>
    </w:p>
    <w:p w14:paraId="76C651FE" w14:textId="77777777" w:rsidR="00265B3D" w:rsidRPr="00B60840" w:rsidRDefault="00265B3D" w:rsidP="00265B3D">
      <w:pPr>
        <w:shd w:val="clear" w:color="auto" w:fill="FFFFFF"/>
        <w:rPr>
          <w:b/>
          <w:sz w:val="24"/>
          <w:szCs w:val="24"/>
          <w:lang w:val="bg-BG" w:eastAsia="ar-SA"/>
        </w:rPr>
      </w:pPr>
      <w:r w:rsidRPr="00B60840">
        <w:rPr>
          <w:b/>
          <w:bCs/>
          <w:color w:val="000000"/>
          <w:spacing w:val="-3"/>
          <w:sz w:val="24"/>
          <w:szCs w:val="24"/>
          <w:lang w:val="bg-BG" w:eastAsia="ar-SA"/>
        </w:rPr>
        <w:t xml:space="preserve">УЛ. "ИВАН ВАЗОВ" № 3 </w:t>
      </w:r>
    </w:p>
    <w:p w14:paraId="3144625A" w14:textId="72104262" w:rsidR="00265B3D" w:rsidRPr="00B60840" w:rsidRDefault="00265B3D" w:rsidP="00265B3D">
      <w:pPr>
        <w:jc w:val="center"/>
        <w:rPr>
          <w:b/>
          <w:sz w:val="24"/>
          <w:lang w:val="bg-BG"/>
        </w:rPr>
      </w:pPr>
    </w:p>
    <w:p w14:paraId="74CFA7C7" w14:textId="5D647900" w:rsidR="00A141FE" w:rsidRPr="00B60840" w:rsidRDefault="00A141FE" w:rsidP="00265B3D">
      <w:pPr>
        <w:jc w:val="center"/>
        <w:rPr>
          <w:b/>
          <w:sz w:val="24"/>
          <w:lang w:val="bg-BG"/>
        </w:rPr>
      </w:pPr>
    </w:p>
    <w:p w14:paraId="7282CAA4" w14:textId="1EA4E706" w:rsidR="00A141FE" w:rsidRPr="00B60840" w:rsidRDefault="00A141FE" w:rsidP="00265B3D">
      <w:pPr>
        <w:jc w:val="center"/>
        <w:rPr>
          <w:b/>
          <w:sz w:val="24"/>
          <w:lang w:val="bg-BG"/>
        </w:rPr>
      </w:pPr>
    </w:p>
    <w:p w14:paraId="373F84F5" w14:textId="77777777" w:rsidR="00A141FE" w:rsidRPr="00B60840" w:rsidRDefault="00A141FE" w:rsidP="00265B3D">
      <w:pPr>
        <w:jc w:val="center"/>
        <w:rPr>
          <w:b/>
          <w:sz w:val="24"/>
          <w:lang w:val="bg-BG"/>
        </w:rPr>
      </w:pPr>
    </w:p>
    <w:p w14:paraId="277DF1E3" w14:textId="77777777" w:rsidR="00265B3D" w:rsidRPr="00B60840" w:rsidRDefault="00265B3D" w:rsidP="00265B3D">
      <w:pPr>
        <w:spacing w:after="120"/>
        <w:jc w:val="center"/>
        <w:rPr>
          <w:b/>
          <w:sz w:val="24"/>
          <w:szCs w:val="24"/>
          <w:lang w:val="bg-BG"/>
        </w:rPr>
      </w:pPr>
      <w:r w:rsidRPr="00B60840">
        <w:rPr>
          <w:b/>
          <w:sz w:val="24"/>
          <w:szCs w:val="24"/>
          <w:lang w:val="bg-BG"/>
        </w:rPr>
        <w:t>ЦЕНОВО ПРЕДЛОЖЕНИЕ</w:t>
      </w:r>
    </w:p>
    <w:p w14:paraId="25B5471E" w14:textId="77777777" w:rsidR="00265B3D" w:rsidRPr="00B60840" w:rsidRDefault="00265B3D" w:rsidP="00265B3D">
      <w:pPr>
        <w:contextualSpacing/>
        <w:jc w:val="center"/>
        <w:rPr>
          <w:sz w:val="22"/>
          <w:szCs w:val="22"/>
          <w:lang w:val="bg-BG"/>
        </w:rPr>
      </w:pPr>
      <w:r w:rsidRPr="00B60840">
        <w:rPr>
          <w:bCs/>
          <w:spacing w:val="2"/>
          <w:sz w:val="24"/>
          <w:szCs w:val="24"/>
          <w:lang w:val="bg-BG" w:eastAsia="ar-SA"/>
        </w:rPr>
        <w:t>За участие в обществена поръчка</w:t>
      </w:r>
      <w:r w:rsidRPr="00B60840">
        <w:rPr>
          <w:sz w:val="24"/>
          <w:szCs w:val="24"/>
          <w:lang w:val="bg-BG" w:eastAsia="ar-SA"/>
        </w:rPr>
        <w:t xml:space="preserve"> </w:t>
      </w:r>
      <w:r w:rsidRPr="00B60840">
        <w:rPr>
          <w:sz w:val="24"/>
          <w:szCs w:val="24"/>
          <w:lang w:val="bg-BG" w:eastAsia="bg-BG"/>
        </w:rPr>
        <w:t xml:space="preserve">на стойност по чл.20, ал.4, т.3 от ЗОП </w:t>
      </w:r>
      <w:r w:rsidRPr="00B60840">
        <w:rPr>
          <w:sz w:val="22"/>
          <w:szCs w:val="22"/>
          <w:lang w:val="bg-BG"/>
        </w:rPr>
        <w:t xml:space="preserve">с предмет: </w:t>
      </w:r>
    </w:p>
    <w:p w14:paraId="3675FF79" w14:textId="0AF540E5" w:rsidR="00265B3D" w:rsidRPr="00B60840" w:rsidRDefault="00265B3D" w:rsidP="00265B3D">
      <w:pPr>
        <w:contextualSpacing/>
        <w:jc w:val="center"/>
        <w:rPr>
          <w:b/>
          <w:sz w:val="24"/>
          <w:szCs w:val="24"/>
          <w:lang w:val="bg-BG"/>
        </w:rPr>
      </w:pPr>
      <w:r w:rsidRPr="00B60840">
        <w:rPr>
          <w:b/>
          <w:bCs/>
          <w:sz w:val="24"/>
          <w:szCs w:val="24"/>
          <w:lang w:val="bg-BG"/>
        </w:rPr>
        <w:t>„</w:t>
      </w:r>
      <w:r w:rsidR="00A609B4" w:rsidRPr="00B60840">
        <w:rPr>
          <w:b/>
          <w:bCs/>
          <w:sz w:val="24"/>
          <w:szCs w:val="24"/>
          <w:lang w:val="bg-BG"/>
        </w:rPr>
        <w:t xml:space="preserve">Доставка на хартии, хартиени изделия, канцеларски материали и </w:t>
      </w:r>
      <w:r w:rsidR="00802635" w:rsidRPr="00B60840">
        <w:rPr>
          <w:b/>
          <w:bCs/>
          <w:sz w:val="24"/>
          <w:szCs w:val="24"/>
          <w:lang w:val="bg-BG"/>
        </w:rPr>
        <w:t xml:space="preserve">съвместими </w:t>
      </w:r>
      <w:r w:rsidR="00A609B4" w:rsidRPr="00B60840">
        <w:rPr>
          <w:b/>
          <w:bCs/>
          <w:sz w:val="24"/>
          <w:szCs w:val="24"/>
          <w:lang w:val="bg-BG"/>
        </w:rPr>
        <w:t xml:space="preserve">консумативи за офис техника за нуждите на „БДЖ - Товарни превози ЕООД за период от една година, делима на 2 обособени позиции” за обособена позиция </w:t>
      </w:r>
      <w:r w:rsidR="00CD275C">
        <w:rPr>
          <w:b/>
          <w:bCs/>
          <w:sz w:val="24"/>
          <w:szCs w:val="24"/>
          <w:lang w:val="bg-BG"/>
        </w:rPr>
        <w:t xml:space="preserve">№ </w:t>
      </w:r>
      <w:r w:rsidR="00802635" w:rsidRPr="00B60840">
        <w:rPr>
          <w:b/>
          <w:bCs/>
          <w:sz w:val="24"/>
          <w:szCs w:val="24"/>
          <w:lang w:val="bg-BG"/>
        </w:rPr>
        <w:t>2 – „Доставка на съвместими консумативи за офис техника“</w:t>
      </w:r>
    </w:p>
    <w:p w14:paraId="1619C53A" w14:textId="77777777" w:rsidR="00265B3D" w:rsidRPr="00B60840" w:rsidRDefault="00265B3D" w:rsidP="00265B3D">
      <w:pPr>
        <w:contextualSpacing/>
        <w:jc w:val="center"/>
        <w:rPr>
          <w:b/>
          <w:sz w:val="24"/>
          <w:szCs w:val="24"/>
          <w:lang w:val="bg-BG"/>
        </w:rPr>
      </w:pPr>
    </w:p>
    <w:p w14:paraId="67D699EC" w14:textId="77777777" w:rsidR="00265B3D" w:rsidRPr="00B60840" w:rsidRDefault="00265B3D" w:rsidP="00265B3D">
      <w:pPr>
        <w:pStyle w:val="Normal1"/>
        <w:rPr>
          <w:sz w:val="22"/>
          <w:szCs w:val="22"/>
        </w:rPr>
      </w:pPr>
      <w:r w:rsidRPr="00B60840">
        <w:rPr>
          <w:sz w:val="22"/>
          <w:szCs w:val="22"/>
        </w:rPr>
        <w:t xml:space="preserve">от ................................................................................................................................................................................... </w:t>
      </w:r>
    </w:p>
    <w:p w14:paraId="2EDBF230" w14:textId="77777777" w:rsidR="00265B3D" w:rsidRPr="00B60840" w:rsidRDefault="00265B3D" w:rsidP="00265B3D">
      <w:pPr>
        <w:pStyle w:val="Normal1"/>
        <w:jc w:val="center"/>
        <w:rPr>
          <w:sz w:val="22"/>
          <w:szCs w:val="22"/>
        </w:rPr>
      </w:pPr>
      <w:r w:rsidRPr="00B60840">
        <w:rPr>
          <w:sz w:val="22"/>
          <w:szCs w:val="22"/>
        </w:rPr>
        <w:t xml:space="preserve">(наименование на участника) </w:t>
      </w:r>
    </w:p>
    <w:p w14:paraId="46E6F427" w14:textId="77777777" w:rsidR="00265B3D" w:rsidRPr="00B60840" w:rsidRDefault="00265B3D" w:rsidP="00265B3D">
      <w:pPr>
        <w:pStyle w:val="Normal1"/>
        <w:rPr>
          <w:sz w:val="22"/>
          <w:szCs w:val="22"/>
        </w:rPr>
      </w:pPr>
      <w:r w:rsidRPr="00B60840">
        <w:rPr>
          <w:sz w:val="22"/>
          <w:szCs w:val="22"/>
        </w:rPr>
        <w:t>със седалище и адрес на управление:………………………………….., , ЕИК: .....................................................</w:t>
      </w:r>
    </w:p>
    <w:p w14:paraId="25315868" w14:textId="77777777" w:rsidR="00265B3D" w:rsidRPr="00B60840" w:rsidRDefault="00265B3D" w:rsidP="00265B3D">
      <w:pPr>
        <w:pStyle w:val="Default"/>
        <w:rPr>
          <w:lang w:val="bg-BG" w:eastAsia="bg-BG"/>
        </w:rPr>
      </w:pPr>
    </w:p>
    <w:p w14:paraId="71195842" w14:textId="77777777" w:rsidR="00265B3D" w:rsidRPr="00B60840" w:rsidRDefault="00265B3D" w:rsidP="00265B3D">
      <w:pPr>
        <w:pStyle w:val="Normal1"/>
        <w:rPr>
          <w:b/>
          <w:sz w:val="22"/>
          <w:szCs w:val="22"/>
        </w:rPr>
      </w:pPr>
      <w:r w:rsidRPr="00B60840">
        <w:rPr>
          <w:sz w:val="22"/>
          <w:szCs w:val="22"/>
        </w:rPr>
        <w:t>подписано от ……………………………………………………………………………………................................</w:t>
      </w:r>
    </w:p>
    <w:p w14:paraId="745BCAF1" w14:textId="77777777" w:rsidR="00265B3D" w:rsidRPr="00B60840" w:rsidRDefault="00265B3D" w:rsidP="00265B3D">
      <w:pPr>
        <w:pStyle w:val="Normal1"/>
        <w:jc w:val="center"/>
        <w:rPr>
          <w:sz w:val="22"/>
          <w:szCs w:val="22"/>
        </w:rPr>
      </w:pPr>
      <w:r w:rsidRPr="00B60840">
        <w:rPr>
          <w:sz w:val="22"/>
          <w:szCs w:val="22"/>
        </w:rPr>
        <w:t xml:space="preserve">(трите имена) </w:t>
      </w:r>
    </w:p>
    <w:p w14:paraId="00858035" w14:textId="77777777" w:rsidR="00265B3D" w:rsidRPr="00B60840" w:rsidRDefault="00265B3D" w:rsidP="00265B3D">
      <w:pPr>
        <w:pStyle w:val="Normal1"/>
        <w:rPr>
          <w:sz w:val="22"/>
          <w:szCs w:val="22"/>
        </w:rPr>
      </w:pPr>
      <w:r w:rsidRPr="00B60840">
        <w:rPr>
          <w:sz w:val="22"/>
          <w:szCs w:val="22"/>
        </w:rPr>
        <w:t xml:space="preserve">в качеството му на ……………………………………………………………………………………........................ </w:t>
      </w:r>
    </w:p>
    <w:p w14:paraId="1C942016" w14:textId="77777777" w:rsidR="00265B3D" w:rsidRPr="00B60840" w:rsidRDefault="00265B3D" w:rsidP="00265B3D">
      <w:pPr>
        <w:pStyle w:val="Normal1"/>
        <w:jc w:val="center"/>
        <w:rPr>
          <w:sz w:val="22"/>
          <w:szCs w:val="22"/>
        </w:rPr>
      </w:pPr>
      <w:r w:rsidRPr="00B60840">
        <w:rPr>
          <w:sz w:val="22"/>
          <w:szCs w:val="22"/>
        </w:rPr>
        <w:t xml:space="preserve">(длъжност) </w:t>
      </w:r>
    </w:p>
    <w:p w14:paraId="799FB39F" w14:textId="77777777" w:rsidR="00265B3D" w:rsidRPr="00B60840" w:rsidRDefault="00265B3D" w:rsidP="00265B3D">
      <w:pPr>
        <w:pStyle w:val="Normal1"/>
        <w:jc w:val="both"/>
        <w:rPr>
          <w:sz w:val="22"/>
          <w:szCs w:val="22"/>
        </w:rPr>
      </w:pPr>
      <w:r w:rsidRPr="00B60840">
        <w:rPr>
          <w:sz w:val="22"/>
          <w:szCs w:val="22"/>
        </w:rPr>
        <w:t xml:space="preserve">Телефон за контакт:…..………………………………… </w:t>
      </w:r>
    </w:p>
    <w:p w14:paraId="7EBAD8FA" w14:textId="77777777" w:rsidR="00265B3D" w:rsidRPr="00B60840" w:rsidRDefault="00265B3D" w:rsidP="00265B3D">
      <w:pPr>
        <w:pStyle w:val="Default"/>
        <w:rPr>
          <w:lang w:val="bg-BG" w:eastAsia="bg-BG"/>
        </w:rPr>
      </w:pPr>
    </w:p>
    <w:p w14:paraId="6122DAF1" w14:textId="77777777" w:rsidR="00265B3D" w:rsidRPr="00B60840" w:rsidRDefault="00265B3D" w:rsidP="00265B3D">
      <w:pPr>
        <w:pStyle w:val="Normal1"/>
        <w:jc w:val="both"/>
        <w:rPr>
          <w:sz w:val="22"/>
          <w:szCs w:val="22"/>
        </w:rPr>
      </w:pPr>
      <w:r w:rsidRPr="00B60840">
        <w:rPr>
          <w:sz w:val="22"/>
          <w:szCs w:val="22"/>
        </w:rPr>
        <w:t>Е-</w:t>
      </w:r>
      <w:proofErr w:type="spellStart"/>
      <w:r w:rsidRPr="00B60840">
        <w:rPr>
          <w:sz w:val="22"/>
          <w:szCs w:val="22"/>
        </w:rPr>
        <w:t>mail</w:t>
      </w:r>
      <w:proofErr w:type="spellEnd"/>
      <w:r w:rsidRPr="00B60840">
        <w:rPr>
          <w:sz w:val="22"/>
          <w:szCs w:val="22"/>
        </w:rPr>
        <w:t xml:space="preserve">::………………………………………………….. </w:t>
      </w:r>
    </w:p>
    <w:p w14:paraId="11362D97" w14:textId="77777777" w:rsidR="00265B3D" w:rsidRPr="00B60840" w:rsidRDefault="00265B3D" w:rsidP="00265B3D">
      <w:pPr>
        <w:pStyle w:val="Default"/>
        <w:rPr>
          <w:lang w:val="bg-BG" w:eastAsia="bg-BG"/>
        </w:rPr>
      </w:pPr>
    </w:p>
    <w:p w14:paraId="667FABC1" w14:textId="1ADC7230" w:rsidR="00265B3D" w:rsidRPr="00B60840" w:rsidRDefault="00265B3D" w:rsidP="00265B3D">
      <w:pPr>
        <w:pStyle w:val="Default"/>
        <w:rPr>
          <w:lang w:val="bg-BG" w:eastAsia="bg-BG"/>
        </w:rPr>
      </w:pPr>
    </w:p>
    <w:p w14:paraId="16156458" w14:textId="77777777" w:rsidR="00A141FE" w:rsidRPr="00B60840" w:rsidRDefault="00A141FE" w:rsidP="00265B3D">
      <w:pPr>
        <w:pStyle w:val="Default"/>
        <w:rPr>
          <w:lang w:val="bg-BG" w:eastAsia="bg-BG"/>
        </w:rPr>
      </w:pPr>
    </w:p>
    <w:p w14:paraId="4AED0A44" w14:textId="77777777" w:rsidR="00265B3D" w:rsidRPr="00B60840" w:rsidRDefault="00265B3D" w:rsidP="00265B3D">
      <w:pPr>
        <w:ind w:right="736"/>
        <w:rPr>
          <w:b/>
          <w:bCs/>
          <w:color w:val="000000" w:themeColor="text1"/>
          <w:sz w:val="24"/>
          <w:szCs w:val="24"/>
          <w:lang w:val="bg-BG"/>
        </w:rPr>
      </w:pPr>
      <w:r w:rsidRPr="00B60840">
        <w:rPr>
          <w:b/>
          <w:bCs/>
          <w:color w:val="FF0000"/>
          <w:sz w:val="24"/>
          <w:szCs w:val="24"/>
          <w:lang w:val="bg-BG"/>
        </w:rPr>
        <w:t xml:space="preserve">       </w:t>
      </w:r>
      <w:r w:rsidRPr="00B60840">
        <w:rPr>
          <w:b/>
          <w:bCs/>
          <w:color w:val="000000" w:themeColor="text1"/>
          <w:sz w:val="24"/>
          <w:szCs w:val="24"/>
          <w:lang w:val="bg-BG"/>
        </w:rPr>
        <w:t>УВАЖАЕМИ ГОСПОДИН УПРАВИТЕЛ,</w:t>
      </w:r>
    </w:p>
    <w:p w14:paraId="02AFB5EA" w14:textId="11B70022" w:rsidR="00265B3D" w:rsidRDefault="00265B3D" w:rsidP="00265B3D">
      <w:pPr>
        <w:pStyle w:val="affb"/>
        <w:tabs>
          <w:tab w:val="left" w:pos="0"/>
          <w:tab w:val="left" w:pos="567"/>
        </w:tabs>
        <w:ind w:left="0" w:right="29" w:firstLine="284"/>
        <w:contextualSpacing/>
        <w:jc w:val="both"/>
        <w:rPr>
          <w:sz w:val="24"/>
          <w:szCs w:val="24"/>
          <w:u w:val="none"/>
          <w:lang w:val="bg-BG"/>
        </w:rPr>
      </w:pPr>
      <w:r w:rsidRPr="00B60840">
        <w:rPr>
          <w:sz w:val="24"/>
          <w:szCs w:val="24"/>
          <w:u w:val="none"/>
          <w:lang w:val="bg-BG"/>
        </w:rPr>
        <w:t xml:space="preserve">Предлагаме да изпълняваме обществената поръчка за </w:t>
      </w:r>
      <w:r w:rsidR="002F20D1" w:rsidRPr="00B60840">
        <w:rPr>
          <w:sz w:val="24"/>
          <w:szCs w:val="24"/>
          <w:u w:val="none"/>
          <w:lang w:val="bg-BG"/>
        </w:rPr>
        <w:t>„</w:t>
      </w:r>
      <w:r w:rsidR="00B60840" w:rsidRPr="00B60840">
        <w:rPr>
          <w:sz w:val="24"/>
          <w:szCs w:val="24"/>
          <w:u w:val="none"/>
          <w:lang w:val="bg-BG"/>
        </w:rPr>
        <w:t>Доставка на съвместими консумативи за офис техника</w:t>
      </w:r>
      <w:r w:rsidR="002F20D1" w:rsidRPr="00B60840">
        <w:rPr>
          <w:sz w:val="24"/>
          <w:szCs w:val="24"/>
          <w:u w:val="none"/>
          <w:lang w:val="bg-BG"/>
        </w:rPr>
        <w:t xml:space="preserve"> за нуждите на „БДЖ – Товарни превози” ЕООД, за </w:t>
      </w:r>
      <w:r w:rsidR="00A609B4" w:rsidRPr="00B60840">
        <w:rPr>
          <w:sz w:val="24"/>
          <w:szCs w:val="24"/>
          <w:u w:val="none"/>
          <w:lang w:val="bg-BG"/>
        </w:rPr>
        <w:t>период от една година</w:t>
      </w:r>
      <w:r w:rsidR="002F20D1" w:rsidRPr="00B60840">
        <w:rPr>
          <w:sz w:val="24"/>
          <w:szCs w:val="24"/>
          <w:u w:val="none"/>
          <w:lang w:val="bg-BG"/>
        </w:rPr>
        <w:t>“</w:t>
      </w:r>
      <w:r w:rsidRPr="00B60840">
        <w:rPr>
          <w:sz w:val="24"/>
          <w:szCs w:val="24"/>
          <w:u w:val="none"/>
          <w:lang w:val="bg-BG"/>
        </w:rPr>
        <w:t xml:space="preserve">, при следните единични цени: </w:t>
      </w:r>
    </w:p>
    <w:p w14:paraId="2935FDEE" w14:textId="77777777" w:rsidR="00FA1C4F" w:rsidRDefault="00FA1C4F" w:rsidP="00265B3D">
      <w:pPr>
        <w:pStyle w:val="affb"/>
        <w:tabs>
          <w:tab w:val="left" w:pos="0"/>
          <w:tab w:val="left" w:pos="567"/>
        </w:tabs>
        <w:ind w:left="0" w:right="29" w:firstLine="284"/>
        <w:contextualSpacing/>
        <w:jc w:val="both"/>
        <w:rPr>
          <w:sz w:val="24"/>
          <w:szCs w:val="24"/>
          <w:u w:val="none"/>
          <w:lang w:val="bg-BG"/>
        </w:rPr>
      </w:pPr>
    </w:p>
    <w:tbl>
      <w:tblPr>
        <w:tblW w:w="11080" w:type="dxa"/>
        <w:tblCellMar>
          <w:left w:w="70" w:type="dxa"/>
          <w:right w:w="70" w:type="dxa"/>
        </w:tblCellMar>
        <w:tblLook w:val="04A0" w:firstRow="1" w:lastRow="0" w:firstColumn="1" w:lastColumn="0" w:noHBand="0" w:noVBand="1"/>
      </w:tblPr>
      <w:tblGrid>
        <w:gridCol w:w="600"/>
        <w:gridCol w:w="4240"/>
        <w:gridCol w:w="2500"/>
        <w:gridCol w:w="1580"/>
        <w:gridCol w:w="1160"/>
        <w:gridCol w:w="1000"/>
      </w:tblGrid>
      <w:tr w:rsidR="00FA1C4F" w:rsidRPr="00FA1C4F" w14:paraId="048B6BF8" w14:textId="77777777" w:rsidTr="00FA1C4F">
        <w:trPr>
          <w:trHeight w:val="945"/>
        </w:trPr>
        <w:tc>
          <w:tcPr>
            <w:tcW w:w="600" w:type="dxa"/>
            <w:vMerge w:val="restart"/>
            <w:tcBorders>
              <w:top w:val="single" w:sz="4" w:space="0" w:color="auto"/>
              <w:left w:val="single" w:sz="4" w:space="0" w:color="auto"/>
              <w:bottom w:val="single" w:sz="4" w:space="0" w:color="auto"/>
              <w:right w:val="single" w:sz="4" w:space="0" w:color="auto"/>
            </w:tcBorders>
            <w:vAlign w:val="center"/>
            <w:hideMark/>
          </w:tcPr>
          <w:p w14:paraId="59A37086" w14:textId="77777777" w:rsidR="00FA1C4F" w:rsidRPr="00FA1C4F" w:rsidRDefault="00FA1C4F" w:rsidP="00FA1C4F">
            <w:pPr>
              <w:jc w:val="center"/>
              <w:rPr>
                <w:b/>
                <w:bCs/>
                <w:color w:val="000000"/>
                <w:sz w:val="24"/>
                <w:szCs w:val="24"/>
                <w:lang w:val="bg-BG" w:eastAsia="bg-BG"/>
              </w:rPr>
            </w:pPr>
            <w:r w:rsidRPr="00FA1C4F">
              <w:rPr>
                <w:b/>
                <w:bCs/>
                <w:color w:val="000000"/>
                <w:sz w:val="24"/>
                <w:szCs w:val="24"/>
                <w:lang w:val="bg-BG" w:eastAsia="bg-BG"/>
              </w:rPr>
              <w:t>№ по ред</w:t>
            </w:r>
          </w:p>
        </w:tc>
        <w:tc>
          <w:tcPr>
            <w:tcW w:w="4240" w:type="dxa"/>
            <w:vMerge w:val="restart"/>
            <w:tcBorders>
              <w:top w:val="single" w:sz="4" w:space="0" w:color="auto"/>
              <w:left w:val="single" w:sz="4" w:space="0" w:color="auto"/>
              <w:bottom w:val="single" w:sz="4" w:space="0" w:color="auto"/>
              <w:right w:val="single" w:sz="4" w:space="0" w:color="auto"/>
            </w:tcBorders>
            <w:vAlign w:val="center"/>
            <w:hideMark/>
          </w:tcPr>
          <w:p w14:paraId="6E20ABB4" w14:textId="77777777" w:rsidR="00FA1C4F" w:rsidRPr="00FA1C4F" w:rsidRDefault="00FA1C4F" w:rsidP="00FA1C4F">
            <w:pPr>
              <w:jc w:val="center"/>
              <w:rPr>
                <w:b/>
                <w:bCs/>
                <w:color w:val="000000"/>
                <w:sz w:val="24"/>
                <w:szCs w:val="24"/>
                <w:lang w:val="bg-BG" w:eastAsia="bg-BG"/>
              </w:rPr>
            </w:pPr>
            <w:r w:rsidRPr="00FA1C4F">
              <w:rPr>
                <w:b/>
                <w:bCs/>
                <w:color w:val="000000"/>
                <w:sz w:val="24"/>
                <w:szCs w:val="24"/>
                <w:lang w:val="bg-BG" w:eastAsia="bg-BG"/>
              </w:rPr>
              <w:t>Наименование на устройството</w:t>
            </w:r>
          </w:p>
        </w:tc>
        <w:tc>
          <w:tcPr>
            <w:tcW w:w="2500" w:type="dxa"/>
            <w:tcBorders>
              <w:top w:val="single" w:sz="4" w:space="0" w:color="auto"/>
              <w:left w:val="nil"/>
              <w:bottom w:val="single" w:sz="4" w:space="0" w:color="auto"/>
              <w:right w:val="single" w:sz="4" w:space="0" w:color="auto"/>
            </w:tcBorders>
            <w:vAlign w:val="center"/>
            <w:hideMark/>
          </w:tcPr>
          <w:p w14:paraId="76680F39" w14:textId="77777777" w:rsidR="00FA1C4F" w:rsidRPr="00FA1C4F" w:rsidRDefault="00FA1C4F" w:rsidP="00FA1C4F">
            <w:pPr>
              <w:jc w:val="center"/>
              <w:rPr>
                <w:b/>
                <w:bCs/>
                <w:color w:val="000000"/>
                <w:sz w:val="24"/>
                <w:szCs w:val="24"/>
                <w:lang w:val="bg-BG" w:eastAsia="bg-BG"/>
              </w:rPr>
            </w:pPr>
            <w:r w:rsidRPr="00FA1C4F">
              <w:rPr>
                <w:b/>
                <w:bCs/>
                <w:color w:val="000000"/>
                <w:sz w:val="24"/>
                <w:szCs w:val="24"/>
                <w:lang w:val="bg-BG" w:eastAsia="bg-BG"/>
              </w:rPr>
              <w:t>Наименование на необходимите консумативи</w:t>
            </w:r>
          </w:p>
        </w:tc>
        <w:tc>
          <w:tcPr>
            <w:tcW w:w="1580" w:type="dxa"/>
            <w:vMerge w:val="restart"/>
            <w:tcBorders>
              <w:top w:val="single" w:sz="4" w:space="0" w:color="auto"/>
              <w:left w:val="single" w:sz="4" w:space="0" w:color="auto"/>
              <w:bottom w:val="single" w:sz="4" w:space="0" w:color="auto"/>
              <w:right w:val="single" w:sz="4" w:space="0" w:color="auto"/>
            </w:tcBorders>
            <w:vAlign w:val="center"/>
            <w:hideMark/>
          </w:tcPr>
          <w:p w14:paraId="111D0136" w14:textId="77777777" w:rsidR="00FA1C4F" w:rsidRPr="00FA1C4F" w:rsidRDefault="00FA1C4F" w:rsidP="00FA1C4F">
            <w:pPr>
              <w:jc w:val="center"/>
              <w:rPr>
                <w:b/>
                <w:bCs/>
                <w:color w:val="000000"/>
                <w:sz w:val="24"/>
                <w:szCs w:val="24"/>
                <w:lang w:val="bg-BG" w:eastAsia="bg-BG"/>
              </w:rPr>
            </w:pPr>
            <w:r w:rsidRPr="00FA1C4F">
              <w:rPr>
                <w:b/>
                <w:bCs/>
                <w:color w:val="000000"/>
                <w:sz w:val="24"/>
                <w:szCs w:val="24"/>
                <w:lang w:val="bg-BG" w:eastAsia="bg-BG"/>
              </w:rPr>
              <w:t>Количество</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20C41FB4" w14:textId="77777777" w:rsidR="00FA1C4F" w:rsidRPr="00FA1C4F" w:rsidRDefault="00FA1C4F" w:rsidP="00FA1C4F">
            <w:pPr>
              <w:jc w:val="center"/>
              <w:rPr>
                <w:b/>
                <w:bCs/>
                <w:color w:val="000000"/>
                <w:sz w:val="24"/>
                <w:szCs w:val="24"/>
                <w:lang w:val="bg-BG" w:eastAsia="bg-BG"/>
              </w:rPr>
            </w:pPr>
            <w:r w:rsidRPr="00FA1C4F">
              <w:rPr>
                <w:b/>
                <w:bCs/>
                <w:color w:val="000000"/>
                <w:sz w:val="24"/>
                <w:szCs w:val="24"/>
                <w:lang w:val="bg-BG" w:eastAsia="bg-BG"/>
              </w:rPr>
              <w:t>Ед. цена в евро без ДДС</w:t>
            </w:r>
          </w:p>
        </w:tc>
        <w:tc>
          <w:tcPr>
            <w:tcW w:w="1000" w:type="dxa"/>
            <w:vMerge w:val="restart"/>
            <w:tcBorders>
              <w:top w:val="single" w:sz="4" w:space="0" w:color="auto"/>
              <w:left w:val="single" w:sz="4" w:space="0" w:color="auto"/>
              <w:bottom w:val="single" w:sz="4" w:space="0" w:color="auto"/>
              <w:right w:val="single" w:sz="4" w:space="0" w:color="auto"/>
            </w:tcBorders>
            <w:vAlign w:val="center"/>
            <w:hideMark/>
          </w:tcPr>
          <w:p w14:paraId="1F0100E1" w14:textId="77777777" w:rsidR="00FA1C4F" w:rsidRPr="00FA1C4F" w:rsidRDefault="00FA1C4F" w:rsidP="00FA1C4F">
            <w:pPr>
              <w:jc w:val="center"/>
              <w:rPr>
                <w:b/>
                <w:bCs/>
                <w:color w:val="000000"/>
                <w:sz w:val="24"/>
                <w:szCs w:val="24"/>
                <w:lang w:val="bg-BG" w:eastAsia="bg-BG"/>
              </w:rPr>
            </w:pPr>
            <w:r w:rsidRPr="00FA1C4F">
              <w:rPr>
                <w:b/>
                <w:bCs/>
                <w:color w:val="000000"/>
                <w:sz w:val="24"/>
                <w:szCs w:val="24"/>
                <w:lang w:val="bg-BG" w:eastAsia="bg-BG"/>
              </w:rPr>
              <w:t>Обща цена в евро без ДДС</w:t>
            </w:r>
          </w:p>
        </w:tc>
      </w:tr>
      <w:tr w:rsidR="00FA1C4F" w:rsidRPr="00FA1C4F" w14:paraId="7BC05E4C" w14:textId="77777777" w:rsidTr="00FA1C4F">
        <w:trPr>
          <w:trHeight w:val="630"/>
        </w:trPr>
        <w:tc>
          <w:tcPr>
            <w:tcW w:w="600" w:type="dxa"/>
            <w:vMerge/>
            <w:tcBorders>
              <w:top w:val="single" w:sz="4" w:space="0" w:color="auto"/>
              <w:left w:val="single" w:sz="4" w:space="0" w:color="auto"/>
              <w:bottom w:val="single" w:sz="4" w:space="0" w:color="auto"/>
              <w:right w:val="single" w:sz="4" w:space="0" w:color="auto"/>
            </w:tcBorders>
            <w:vAlign w:val="center"/>
            <w:hideMark/>
          </w:tcPr>
          <w:p w14:paraId="73B9AD5B" w14:textId="77777777" w:rsidR="00FA1C4F" w:rsidRPr="00FA1C4F" w:rsidRDefault="00FA1C4F" w:rsidP="00FA1C4F">
            <w:pPr>
              <w:rPr>
                <w:b/>
                <w:bCs/>
                <w:color w:val="000000"/>
                <w:sz w:val="24"/>
                <w:szCs w:val="24"/>
                <w:lang w:val="bg-BG" w:eastAsia="bg-BG"/>
              </w:rPr>
            </w:pPr>
          </w:p>
        </w:tc>
        <w:tc>
          <w:tcPr>
            <w:tcW w:w="4240" w:type="dxa"/>
            <w:vMerge/>
            <w:tcBorders>
              <w:top w:val="single" w:sz="4" w:space="0" w:color="auto"/>
              <w:left w:val="single" w:sz="4" w:space="0" w:color="auto"/>
              <w:bottom w:val="single" w:sz="4" w:space="0" w:color="auto"/>
              <w:right w:val="single" w:sz="4" w:space="0" w:color="auto"/>
            </w:tcBorders>
            <w:vAlign w:val="center"/>
            <w:hideMark/>
          </w:tcPr>
          <w:p w14:paraId="353C78F7" w14:textId="77777777" w:rsidR="00FA1C4F" w:rsidRPr="00FA1C4F" w:rsidRDefault="00FA1C4F" w:rsidP="00FA1C4F">
            <w:pPr>
              <w:rPr>
                <w:b/>
                <w:bCs/>
                <w:color w:val="000000"/>
                <w:sz w:val="24"/>
                <w:szCs w:val="24"/>
                <w:lang w:val="bg-BG" w:eastAsia="bg-BG"/>
              </w:rPr>
            </w:pPr>
          </w:p>
        </w:tc>
        <w:tc>
          <w:tcPr>
            <w:tcW w:w="2500" w:type="dxa"/>
            <w:tcBorders>
              <w:top w:val="nil"/>
              <w:left w:val="nil"/>
              <w:bottom w:val="single" w:sz="4" w:space="0" w:color="auto"/>
              <w:right w:val="single" w:sz="4" w:space="0" w:color="auto"/>
            </w:tcBorders>
            <w:vAlign w:val="center"/>
            <w:hideMark/>
          </w:tcPr>
          <w:p w14:paraId="6BF96DC6" w14:textId="77777777" w:rsidR="00FA1C4F" w:rsidRPr="00FA1C4F" w:rsidRDefault="00FA1C4F" w:rsidP="00FA1C4F">
            <w:pPr>
              <w:jc w:val="center"/>
              <w:rPr>
                <w:b/>
                <w:bCs/>
                <w:color w:val="000000"/>
                <w:sz w:val="24"/>
                <w:szCs w:val="24"/>
                <w:lang w:val="bg-BG" w:eastAsia="bg-BG"/>
              </w:rPr>
            </w:pPr>
            <w:r w:rsidRPr="00FA1C4F">
              <w:rPr>
                <w:b/>
                <w:bCs/>
                <w:color w:val="000000"/>
                <w:sz w:val="24"/>
                <w:szCs w:val="24"/>
                <w:lang w:val="bg-BG" w:eastAsia="bg-BG"/>
              </w:rPr>
              <w:t>(тонери, барабани и др.)</w:t>
            </w:r>
          </w:p>
        </w:tc>
        <w:tc>
          <w:tcPr>
            <w:tcW w:w="1580" w:type="dxa"/>
            <w:vMerge/>
            <w:tcBorders>
              <w:top w:val="single" w:sz="4" w:space="0" w:color="auto"/>
              <w:left w:val="single" w:sz="4" w:space="0" w:color="auto"/>
              <w:bottom w:val="single" w:sz="4" w:space="0" w:color="auto"/>
              <w:right w:val="single" w:sz="4" w:space="0" w:color="auto"/>
            </w:tcBorders>
            <w:vAlign w:val="center"/>
            <w:hideMark/>
          </w:tcPr>
          <w:p w14:paraId="5AF54129" w14:textId="77777777" w:rsidR="00FA1C4F" w:rsidRPr="00FA1C4F" w:rsidRDefault="00FA1C4F" w:rsidP="00FA1C4F">
            <w:pPr>
              <w:rPr>
                <w:b/>
                <w:bCs/>
                <w:color w:val="000000"/>
                <w:sz w:val="24"/>
                <w:szCs w:val="24"/>
                <w:lang w:val="bg-BG" w:eastAsia="bg-BG"/>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DD1A208" w14:textId="77777777" w:rsidR="00FA1C4F" w:rsidRPr="00FA1C4F" w:rsidRDefault="00FA1C4F" w:rsidP="00FA1C4F">
            <w:pPr>
              <w:rPr>
                <w:b/>
                <w:bCs/>
                <w:color w:val="000000"/>
                <w:sz w:val="24"/>
                <w:szCs w:val="24"/>
                <w:lang w:val="bg-BG" w:eastAsia="bg-BG"/>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3E41C21B" w14:textId="77777777" w:rsidR="00FA1C4F" w:rsidRPr="00FA1C4F" w:rsidRDefault="00FA1C4F" w:rsidP="00FA1C4F">
            <w:pPr>
              <w:rPr>
                <w:b/>
                <w:bCs/>
                <w:color w:val="000000"/>
                <w:sz w:val="24"/>
                <w:szCs w:val="24"/>
                <w:lang w:val="bg-BG" w:eastAsia="bg-BG"/>
              </w:rPr>
            </w:pPr>
          </w:p>
        </w:tc>
      </w:tr>
      <w:tr w:rsidR="00FA1C4F" w:rsidRPr="00FA1C4F" w14:paraId="6E6B612A"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1DEE774F"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4240" w:type="dxa"/>
            <w:tcBorders>
              <w:top w:val="nil"/>
              <w:left w:val="nil"/>
              <w:bottom w:val="single" w:sz="4" w:space="0" w:color="auto"/>
              <w:right w:val="single" w:sz="4" w:space="0" w:color="auto"/>
            </w:tcBorders>
            <w:vAlign w:val="center"/>
            <w:hideMark/>
          </w:tcPr>
          <w:p w14:paraId="6063C22D"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DCP-8110DN </w:t>
            </w:r>
          </w:p>
        </w:tc>
        <w:tc>
          <w:tcPr>
            <w:tcW w:w="2500" w:type="dxa"/>
            <w:tcBorders>
              <w:top w:val="nil"/>
              <w:left w:val="nil"/>
              <w:bottom w:val="single" w:sz="4" w:space="0" w:color="auto"/>
              <w:right w:val="single" w:sz="4" w:space="0" w:color="auto"/>
            </w:tcBorders>
            <w:vAlign w:val="center"/>
            <w:hideMark/>
          </w:tcPr>
          <w:p w14:paraId="6E1D2631"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8000 копия / цвят: черна</w:t>
            </w:r>
          </w:p>
        </w:tc>
        <w:tc>
          <w:tcPr>
            <w:tcW w:w="1580" w:type="dxa"/>
            <w:tcBorders>
              <w:top w:val="nil"/>
              <w:left w:val="nil"/>
              <w:bottom w:val="single" w:sz="4" w:space="0" w:color="auto"/>
              <w:right w:val="single" w:sz="4" w:space="0" w:color="auto"/>
            </w:tcBorders>
            <w:noWrap/>
            <w:vAlign w:val="center"/>
            <w:hideMark/>
          </w:tcPr>
          <w:p w14:paraId="6F4F0A94"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28</w:t>
            </w:r>
          </w:p>
        </w:tc>
        <w:tc>
          <w:tcPr>
            <w:tcW w:w="1160" w:type="dxa"/>
            <w:tcBorders>
              <w:top w:val="nil"/>
              <w:left w:val="nil"/>
              <w:bottom w:val="single" w:sz="4" w:space="0" w:color="auto"/>
              <w:right w:val="single" w:sz="4" w:space="0" w:color="auto"/>
            </w:tcBorders>
            <w:noWrap/>
            <w:vAlign w:val="center"/>
            <w:hideMark/>
          </w:tcPr>
          <w:p w14:paraId="4655B571"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611E9C9F"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65FA892D"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287B8D8F"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4240" w:type="dxa"/>
            <w:tcBorders>
              <w:top w:val="nil"/>
              <w:left w:val="nil"/>
              <w:bottom w:val="single" w:sz="4" w:space="0" w:color="auto"/>
              <w:right w:val="single" w:sz="4" w:space="0" w:color="auto"/>
            </w:tcBorders>
            <w:vAlign w:val="center"/>
            <w:hideMark/>
          </w:tcPr>
          <w:p w14:paraId="26F25FD2"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DCP-8110DN </w:t>
            </w:r>
          </w:p>
        </w:tc>
        <w:tc>
          <w:tcPr>
            <w:tcW w:w="2500" w:type="dxa"/>
            <w:tcBorders>
              <w:top w:val="nil"/>
              <w:left w:val="nil"/>
              <w:bottom w:val="single" w:sz="4" w:space="0" w:color="auto"/>
              <w:right w:val="single" w:sz="4" w:space="0" w:color="auto"/>
            </w:tcBorders>
            <w:vAlign w:val="center"/>
            <w:hideMark/>
          </w:tcPr>
          <w:p w14:paraId="3B52CFF5"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барабанен модул  / 30000 копия /</w:t>
            </w:r>
          </w:p>
        </w:tc>
        <w:tc>
          <w:tcPr>
            <w:tcW w:w="1580" w:type="dxa"/>
            <w:tcBorders>
              <w:top w:val="nil"/>
              <w:left w:val="nil"/>
              <w:bottom w:val="single" w:sz="4" w:space="0" w:color="auto"/>
              <w:right w:val="single" w:sz="4" w:space="0" w:color="auto"/>
            </w:tcBorders>
            <w:noWrap/>
            <w:vAlign w:val="center"/>
            <w:hideMark/>
          </w:tcPr>
          <w:p w14:paraId="7300CD95"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10</w:t>
            </w:r>
          </w:p>
        </w:tc>
        <w:tc>
          <w:tcPr>
            <w:tcW w:w="1160" w:type="dxa"/>
            <w:tcBorders>
              <w:top w:val="nil"/>
              <w:left w:val="nil"/>
              <w:bottom w:val="single" w:sz="4" w:space="0" w:color="auto"/>
              <w:right w:val="single" w:sz="4" w:space="0" w:color="auto"/>
            </w:tcBorders>
            <w:vAlign w:val="center"/>
            <w:hideMark/>
          </w:tcPr>
          <w:p w14:paraId="00DBB655"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07EE8F42"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4B513264"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576D8383"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3</w:t>
            </w:r>
          </w:p>
        </w:tc>
        <w:tc>
          <w:tcPr>
            <w:tcW w:w="4240" w:type="dxa"/>
            <w:tcBorders>
              <w:top w:val="nil"/>
              <w:left w:val="nil"/>
              <w:bottom w:val="single" w:sz="4" w:space="0" w:color="auto"/>
              <w:right w:val="single" w:sz="4" w:space="0" w:color="auto"/>
            </w:tcBorders>
            <w:vAlign w:val="center"/>
            <w:hideMark/>
          </w:tcPr>
          <w:p w14:paraId="1F5B1A00"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DCP-l2552DN</w:t>
            </w:r>
          </w:p>
        </w:tc>
        <w:tc>
          <w:tcPr>
            <w:tcW w:w="2500" w:type="dxa"/>
            <w:tcBorders>
              <w:top w:val="nil"/>
              <w:left w:val="nil"/>
              <w:bottom w:val="single" w:sz="4" w:space="0" w:color="auto"/>
              <w:right w:val="single" w:sz="4" w:space="0" w:color="auto"/>
            </w:tcBorders>
            <w:vAlign w:val="center"/>
            <w:hideMark/>
          </w:tcPr>
          <w:p w14:paraId="05012A93"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3000 копия /  цвят: черна</w:t>
            </w:r>
          </w:p>
        </w:tc>
        <w:tc>
          <w:tcPr>
            <w:tcW w:w="1580" w:type="dxa"/>
            <w:tcBorders>
              <w:top w:val="nil"/>
              <w:left w:val="nil"/>
              <w:bottom w:val="single" w:sz="4" w:space="0" w:color="auto"/>
              <w:right w:val="single" w:sz="4" w:space="0" w:color="auto"/>
            </w:tcBorders>
            <w:noWrap/>
            <w:vAlign w:val="center"/>
            <w:hideMark/>
          </w:tcPr>
          <w:p w14:paraId="18CB0233"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243</w:t>
            </w:r>
          </w:p>
        </w:tc>
        <w:tc>
          <w:tcPr>
            <w:tcW w:w="1160" w:type="dxa"/>
            <w:tcBorders>
              <w:top w:val="nil"/>
              <w:left w:val="nil"/>
              <w:bottom w:val="single" w:sz="4" w:space="0" w:color="auto"/>
              <w:right w:val="single" w:sz="4" w:space="0" w:color="auto"/>
            </w:tcBorders>
            <w:vAlign w:val="center"/>
            <w:hideMark/>
          </w:tcPr>
          <w:p w14:paraId="3F202C3A"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504D94C5"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11C44590" w14:textId="77777777" w:rsidTr="00FA1C4F">
        <w:trPr>
          <w:trHeight w:val="315"/>
        </w:trPr>
        <w:tc>
          <w:tcPr>
            <w:tcW w:w="600" w:type="dxa"/>
            <w:tcBorders>
              <w:top w:val="nil"/>
              <w:left w:val="single" w:sz="4" w:space="0" w:color="auto"/>
              <w:bottom w:val="single" w:sz="4" w:space="0" w:color="auto"/>
              <w:right w:val="single" w:sz="4" w:space="0" w:color="auto"/>
            </w:tcBorders>
            <w:vAlign w:val="center"/>
            <w:hideMark/>
          </w:tcPr>
          <w:p w14:paraId="05070498"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4</w:t>
            </w:r>
          </w:p>
        </w:tc>
        <w:tc>
          <w:tcPr>
            <w:tcW w:w="4240" w:type="dxa"/>
            <w:tcBorders>
              <w:top w:val="nil"/>
              <w:left w:val="nil"/>
              <w:bottom w:val="single" w:sz="4" w:space="0" w:color="auto"/>
              <w:right w:val="single" w:sz="4" w:space="0" w:color="auto"/>
            </w:tcBorders>
            <w:vAlign w:val="center"/>
            <w:hideMark/>
          </w:tcPr>
          <w:p w14:paraId="7947DBA9"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DCP-l2552DN</w:t>
            </w:r>
          </w:p>
        </w:tc>
        <w:tc>
          <w:tcPr>
            <w:tcW w:w="2500" w:type="dxa"/>
            <w:tcBorders>
              <w:top w:val="nil"/>
              <w:left w:val="nil"/>
              <w:bottom w:val="single" w:sz="4" w:space="0" w:color="auto"/>
              <w:right w:val="single" w:sz="4" w:space="0" w:color="auto"/>
            </w:tcBorders>
            <w:vAlign w:val="center"/>
            <w:hideMark/>
          </w:tcPr>
          <w:p w14:paraId="54C2D52F"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барабан/ 12000 копия /  </w:t>
            </w:r>
          </w:p>
        </w:tc>
        <w:tc>
          <w:tcPr>
            <w:tcW w:w="1580" w:type="dxa"/>
            <w:tcBorders>
              <w:top w:val="nil"/>
              <w:left w:val="nil"/>
              <w:bottom w:val="single" w:sz="4" w:space="0" w:color="auto"/>
              <w:right w:val="single" w:sz="4" w:space="0" w:color="auto"/>
            </w:tcBorders>
            <w:noWrap/>
            <w:vAlign w:val="center"/>
            <w:hideMark/>
          </w:tcPr>
          <w:p w14:paraId="51795067"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74</w:t>
            </w:r>
          </w:p>
        </w:tc>
        <w:tc>
          <w:tcPr>
            <w:tcW w:w="1160" w:type="dxa"/>
            <w:tcBorders>
              <w:top w:val="nil"/>
              <w:left w:val="nil"/>
              <w:bottom w:val="single" w:sz="4" w:space="0" w:color="auto"/>
              <w:right w:val="single" w:sz="4" w:space="0" w:color="auto"/>
            </w:tcBorders>
            <w:vAlign w:val="center"/>
            <w:hideMark/>
          </w:tcPr>
          <w:p w14:paraId="360E6193"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60C21C4B"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1DC5A29F"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31AD5066"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5</w:t>
            </w:r>
          </w:p>
        </w:tc>
        <w:tc>
          <w:tcPr>
            <w:tcW w:w="4240" w:type="dxa"/>
            <w:tcBorders>
              <w:top w:val="nil"/>
              <w:left w:val="nil"/>
              <w:bottom w:val="single" w:sz="4" w:space="0" w:color="auto"/>
              <w:right w:val="single" w:sz="4" w:space="0" w:color="auto"/>
            </w:tcBorders>
            <w:vAlign w:val="center"/>
            <w:hideMark/>
          </w:tcPr>
          <w:p w14:paraId="60F21D8A"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DCP L2640DM</w:t>
            </w:r>
          </w:p>
        </w:tc>
        <w:tc>
          <w:tcPr>
            <w:tcW w:w="2500" w:type="dxa"/>
            <w:tcBorders>
              <w:top w:val="nil"/>
              <w:left w:val="nil"/>
              <w:bottom w:val="single" w:sz="4" w:space="0" w:color="auto"/>
              <w:right w:val="single" w:sz="4" w:space="0" w:color="auto"/>
            </w:tcBorders>
            <w:vAlign w:val="center"/>
            <w:hideMark/>
          </w:tcPr>
          <w:p w14:paraId="436411B9"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3000 копия / цвят: черна</w:t>
            </w:r>
          </w:p>
        </w:tc>
        <w:tc>
          <w:tcPr>
            <w:tcW w:w="1580" w:type="dxa"/>
            <w:tcBorders>
              <w:top w:val="nil"/>
              <w:left w:val="nil"/>
              <w:bottom w:val="single" w:sz="4" w:space="0" w:color="auto"/>
              <w:right w:val="single" w:sz="4" w:space="0" w:color="auto"/>
            </w:tcBorders>
            <w:noWrap/>
            <w:vAlign w:val="center"/>
            <w:hideMark/>
          </w:tcPr>
          <w:p w14:paraId="7108B0D5"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6</w:t>
            </w:r>
          </w:p>
        </w:tc>
        <w:tc>
          <w:tcPr>
            <w:tcW w:w="1160" w:type="dxa"/>
            <w:tcBorders>
              <w:top w:val="nil"/>
              <w:left w:val="nil"/>
              <w:bottom w:val="single" w:sz="4" w:space="0" w:color="auto"/>
              <w:right w:val="single" w:sz="4" w:space="0" w:color="auto"/>
            </w:tcBorders>
            <w:vAlign w:val="center"/>
            <w:hideMark/>
          </w:tcPr>
          <w:p w14:paraId="7574D848"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1E9A3A92"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705A723B"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41FC6E5A"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6</w:t>
            </w:r>
          </w:p>
        </w:tc>
        <w:tc>
          <w:tcPr>
            <w:tcW w:w="4240" w:type="dxa"/>
            <w:tcBorders>
              <w:top w:val="nil"/>
              <w:left w:val="nil"/>
              <w:bottom w:val="single" w:sz="4" w:space="0" w:color="auto"/>
              <w:right w:val="single" w:sz="4" w:space="0" w:color="auto"/>
            </w:tcBorders>
            <w:vAlign w:val="center"/>
            <w:hideMark/>
          </w:tcPr>
          <w:p w14:paraId="0C223C34"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DCP L2640DM</w:t>
            </w:r>
          </w:p>
        </w:tc>
        <w:tc>
          <w:tcPr>
            <w:tcW w:w="2500" w:type="dxa"/>
            <w:tcBorders>
              <w:top w:val="nil"/>
              <w:left w:val="nil"/>
              <w:bottom w:val="single" w:sz="4" w:space="0" w:color="auto"/>
              <w:right w:val="single" w:sz="4" w:space="0" w:color="auto"/>
            </w:tcBorders>
            <w:vAlign w:val="center"/>
            <w:hideMark/>
          </w:tcPr>
          <w:p w14:paraId="186C51A3"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барабан / 15000 копия / цвят: черна</w:t>
            </w:r>
          </w:p>
        </w:tc>
        <w:tc>
          <w:tcPr>
            <w:tcW w:w="1580" w:type="dxa"/>
            <w:tcBorders>
              <w:top w:val="nil"/>
              <w:left w:val="nil"/>
              <w:bottom w:val="single" w:sz="4" w:space="0" w:color="auto"/>
              <w:right w:val="single" w:sz="4" w:space="0" w:color="auto"/>
            </w:tcBorders>
            <w:noWrap/>
            <w:vAlign w:val="center"/>
            <w:hideMark/>
          </w:tcPr>
          <w:p w14:paraId="0E849D47"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10927613"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5DC8831A"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5BFD6982"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58DD2FF4"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7</w:t>
            </w:r>
          </w:p>
        </w:tc>
        <w:tc>
          <w:tcPr>
            <w:tcW w:w="4240" w:type="dxa"/>
            <w:tcBorders>
              <w:top w:val="nil"/>
              <w:left w:val="nil"/>
              <w:bottom w:val="single" w:sz="4" w:space="0" w:color="auto"/>
              <w:right w:val="single" w:sz="4" w:space="0" w:color="auto"/>
            </w:tcBorders>
            <w:vAlign w:val="center"/>
            <w:hideMark/>
          </w:tcPr>
          <w:p w14:paraId="38857A7C"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HL-2030</w:t>
            </w:r>
          </w:p>
        </w:tc>
        <w:tc>
          <w:tcPr>
            <w:tcW w:w="2500" w:type="dxa"/>
            <w:tcBorders>
              <w:top w:val="nil"/>
              <w:left w:val="nil"/>
              <w:bottom w:val="single" w:sz="4" w:space="0" w:color="auto"/>
              <w:right w:val="single" w:sz="4" w:space="0" w:color="auto"/>
            </w:tcBorders>
            <w:vAlign w:val="center"/>
            <w:hideMark/>
          </w:tcPr>
          <w:p w14:paraId="73B8AE87"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2500 копия / цвят: черен</w:t>
            </w:r>
          </w:p>
        </w:tc>
        <w:tc>
          <w:tcPr>
            <w:tcW w:w="1580" w:type="dxa"/>
            <w:tcBorders>
              <w:top w:val="nil"/>
              <w:left w:val="nil"/>
              <w:bottom w:val="single" w:sz="4" w:space="0" w:color="auto"/>
              <w:right w:val="single" w:sz="4" w:space="0" w:color="auto"/>
            </w:tcBorders>
            <w:noWrap/>
            <w:vAlign w:val="center"/>
            <w:hideMark/>
          </w:tcPr>
          <w:p w14:paraId="0F0C55D3"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67453EF7"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668D7639"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371716E8"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23C58349"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8</w:t>
            </w:r>
          </w:p>
        </w:tc>
        <w:tc>
          <w:tcPr>
            <w:tcW w:w="4240" w:type="dxa"/>
            <w:tcBorders>
              <w:top w:val="nil"/>
              <w:left w:val="nil"/>
              <w:bottom w:val="single" w:sz="4" w:space="0" w:color="auto"/>
              <w:right w:val="single" w:sz="4" w:space="0" w:color="auto"/>
            </w:tcBorders>
            <w:vAlign w:val="center"/>
            <w:hideMark/>
          </w:tcPr>
          <w:p w14:paraId="6B4A3FF0"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HL-2030</w:t>
            </w:r>
          </w:p>
        </w:tc>
        <w:tc>
          <w:tcPr>
            <w:tcW w:w="2500" w:type="dxa"/>
            <w:tcBorders>
              <w:top w:val="nil"/>
              <w:left w:val="nil"/>
              <w:bottom w:val="single" w:sz="4" w:space="0" w:color="auto"/>
              <w:right w:val="single" w:sz="4" w:space="0" w:color="auto"/>
            </w:tcBorders>
            <w:vAlign w:val="center"/>
            <w:hideMark/>
          </w:tcPr>
          <w:p w14:paraId="1A83D1C7"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барабанен модул / 12000 копия /</w:t>
            </w:r>
          </w:p>
        </w:tc>
        <w:tc>
          <w:tcPr>
            <w:tcW w:w="1580" w:type="dxa"/>
            <w:tcBorders>
              <w:top w:val="nil"/>
              <w:left w:val="nil"/>
              <w:bottom w:val="single" w:sz="4" w:space="0" w:color="auto"/>
              <w:right w:val="single" w:sz="4" w:space="0" w:color="auto"/>
            </w:tcBorders>
            <w:noWrap/>
            <w:vAlign w:val="center"/>
            <w:hideMark/>
          </w:tcPr>
          <w:p w14:paraId="4E136EDF"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5A9147F6"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1282983D"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5A1B2830"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0BD68558"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9</w:t>
            </w:r>
          </w:p>
        </w:tc>
        <w:tc>
          <w:tcPr>
            <w:tcW w:w="4240" w:type="dxa"/>
            <w:tcBorders>
              <w:top w:val="nil"/>
              <w:left w:val="nil"/>
              <w:bottom w:val="single" w:sz="4" w:space="0" w:color="auto"/>
              <w:right w:val="single" w:sz="4" w:space="0" w:color="auto"/>
            </w:tcBorders>
            <w:vAlign w:val="center"/>
            <w:hideMark/>
          </w:tcPr>
          <w:p w14:paraId="3FC64A40"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HL-2040</w:t>
            </w:r>
          </w:p>
        </w:tc>
        <w:tc>
          <w:tcPr>
            <w:tcW w:w="2500" w:type="dxa"/>
            <w:tcBorders>
              <w:top w:val="nil"/>
              <w:left w:val="nil"/>
              <w:bottom w:val="single" w:sz="4" w:space="0" w:color="auto"/>
              <w:right w:val="single" w:sz="4" w:space="0" w:color="auto"/>
            </w:tcBorders>
            <w:vAlign w:val="center"/>
            <w:hideMark/>
          </w:tcPr>
          <w:p w14:paraId="351B4574"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2500 копия / цвят: черна</w:t>
            </w:r>
          </w:p>
        </w:tc>
        <w:tc>
          <w:tcPr>
            <w:tcW w:w="1580" w:type="dxa"/>
            <w:tcBorders>
              <w:top w:val="nil"/>
              <w:left w:val="nil"/>
              <w:bottom w:val="single" w:sz="4" w:space="0" w:color="auto"/>
              <w:right w:val="single" w:sz="4" w:space="0" w:color="auto"/>
            </w:tcBorders>
            <w:noWrap/>
            <w:vAlign w:val="center"/>
            <w:hideMark/>
          </w:tcPr>
          <w:p w14:paraId="72444290"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3FBA7CD5"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7053CE38"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77663109"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5EE19E5D"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10</w:t>
            </w:r>
          </w:p>
        </w:tc>
        <w:tc>
          <w:tcPr>
            <w:tcW w:w="4240" w:type="dxa"/>
            <w:tcBorders>
              <w:top w:val="nil"/>
              <w:left w:val="nil"/>
              <w:bottom w:val="single" w:sz="4" w:space="0" w:color="auto"/>
              <w:right w:val="single" w:sz="4" w:space="0" w:color="auto"/>
            </w:tcBorders>
            <w:vAlign w:val="center"/>
            <w:hideMark/>
          </w:tcPr>
          <w:p w14:paraId="10854954"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HL-2040</w:t>
            </w:r>
          </w:p>
        </w:tc>
        <w:tc>
          <w:tcPr>
            <w:tcW w:w="2500" w:type="dxa"/>
            <w:tcBorders>
              <w:top w:val="nil"/>
              <w:left w:val="nil"/>
              <w:bottom w:val="single" w:sz="4" w:space="0" w:color="auto"/>
              <w:right w:val="single" w:sz="4" w:space="0" w:color="auto"/>
            </w:tcBorders>
            <w:vAlign w:val="center"/>
            <w:hideMark/>
          </w:tcPr>
          <w:p w14:paraId="645AD270"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барабан / 12000 копия / цвят: черна</w:t>
            </w:r>
          </w:p>
        </w:tc>
        <w:tc>
          <w:tcPr>
            <w:tcW w:w="1580" w:type="dxa"/>
            <w:tcBorders>
              <w:top w:val="nil"/>
              <w:left w:val="nil"/>
              <w:bottom w:val="single" w:sz="4" w:space="0" w:color="auto"/>
              <w:right w:val="single" w:sz="4" w:space="0" w:color="auto"/>
            </w:tcBorders>
            <w:noWrap/>
            <w:vAlign w:val="center"/>
            <w:hideMark/>
          </w:tcPr>
          <w:p w14:paraId="0B47F200"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621B9F46"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58BA1FE3"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6173D4A7"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267423DA"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11</w:t>
            </w:r>
          </w:p>
        </w:tc>
        <w:tc>
          <w:tcPr>
            <w:tcW w:w="4240" w:type="dxa"/>
            <w:tcBorders>
              <w:top w:val="nil"/>
              <w:left w:val="nil"/>
              <w:bottom w:val="single" w:sz="4" w:space="0" w:color="auto"/>
              <w:right w:val="single" w:sz="4" w:space="0" w:color="auto"/>
            </w:tcBorders>
            <w:vAlign w:val="center"/>
            <w:hideMark/>
          </w:tcPr>
          <w:p w14:paraId="50902628"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HL-2070N</w:t>
            </w:r>
          </w:p>
        </w:tc>
        <w:tc>
          <w:tcPr>
            <w:tcW w:w="2500" w:type="dxa"/>
            <w:tcBorders>
              <w:top w:val="nil"/>
              <w:left w:val="nil"/>
              <w:bottom w:val="single" w:sz="4" w:space="0" w:color="auto"/>
              <w:right w:val="single" w:sz="4" w:space="0" w:color="auto"/>
            </w:tcBorders>
            <w:vAlign w:val="center"/>
            <w:hideMark/>
          </w:tcPr>
          <w:p w14:paraId="45149CB4"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2500 копия / цвят: черна</w:t>
            </w:r>
          </w:p>
        </w:tc>
        <w:tc>
          <w:tcPr>
            <w:tcW w:w="1580" w:type="dxa"/>
            <w:tcBorders>
              <w:top w:val="nil"/>
              <w:left w:val="nil"/>
              <w:bottom w:val="single" w:sz="4" w:space="0" w:color="auto"/>
              <w:right w:val="single" w:sz="4" w:space="0" w:color="auto"/>
            </w:tcBorders>
            <w:noWrap/>
            <w:vAlign w:val="center"/>
            <w:hideMark/>
          </w:tcPr>
          <w:p w14:paraId="42CC8CDE"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3C44F492"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3C67494D"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525E95EF"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33B20806"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12</w:t>
            </w:r>
          </w:p>
        </w:tc>
        <w:tc>
          <w:tcPr>
            <w:tcW w:w="4240" w:type="dxa"/>
            <w:tcBorders>
              <w:top w:val="nil"/>
              <w:left w:val="nil"/>
              <w:bottom w:val="single" w:sz="4" w:space="0" w:color="auto"/>
              <w:right w:val="single" w:sz="4" w:space="0" w:color="auto"/>
            </w:tcBorders>
            <w:vAlign w:val="center"/>
            <w:hideMark/>
          </w:tcPr>
          <w:p w14:paraId="4FEAA399"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HL-2070N</w:t>
            </w:r>
          </w:p>
        </w:tc>
        <w:tc>
          <w:tcPr>
            <w:tcW w:w="2500" w:type="dxa"/>
            <w:tcBorders>
              <w:top w:val="nil"/>
              <w:left w:val="nil"/>
              <w:bottom w:val="single" w:sz="4" w:space="0" w:color="auto"/>
              <w:right w:val="single" w:sz="4" w:space="0" w:color="auto"/>
            </w:tcBorders>
            <w:vAlign w:val="center"/>
            <w:hideMark/>
          </w:tcPr>
          <w:p w14:paraId="7793011E"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барабан / 12000 копия / цвят: черна</w:t>
            </w:r>
          </w:p>
        </w:tc>
        <w:tc>
          <w:tcPr>
            <w:tcW w:w="1580" w:type="dxa"/>
            <w:tcBorders>
              <w:top w:val="nil"/>
              <w:left w:val="nil"/>
              <w:bottom w:val="single" w:sz="4" w:space="0" w:color="auto"/>
              <w:right w:val="single" w:sz="4" w:space="0" w:color="auto"/>
            </w:tcBorders>
            <w:noWrap/>
            <w:vAlign w:val="center"/>
            <w:hideMark/>
          </w:tcPr>
          <w:p w14:paraId="5D9EC240"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2E8EEFE3"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3C959AC0"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46ACE555"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11AAD808"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13</w:t>
            </w:r>
          </w:p>
        </w:tc>
        <w:tc>
          <w:tcPr>
            <w:tcW w:w="4240" w:type="dxa"/>
            <w:tcBorders>
              <w:top w:val="nil"/>
              <w:left w:val="nil"/>
              <w:bottom w:val="single" w:sz="4" w:space="0" w:color="auto"/>
              <w:right w:val="single" w:sz="4" w:space="0" w:color="auto"/>
            </w:tcBorders>
            <w:vAlign w:val="center"/>
            <w:hideMark/>
          </w:tcPr>
          <w:p w14:paraId="622E5517"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HL-2140</w:t>
            </w:r>
          </w:p>
        </w:tc>
        <w:tc>
          <w:tcPr>
            <w:tcW w:w="2500" w:type="dxa"/>
            <w:tcBorders>
              <w:top w:val="nil"/>
              <w:left w:val="nil"/>
              <w:bottom w:val="single" w:sz="4" w:space="0" w:color="auto"/>
              <w:right w:val="single" w:sz="4" w:space="0" w:color="auto"/>
            </w:tcBorders>
            <w:vAlign w:val="center"/>
            <w:hideMark/>
          </w:tcPr>
          <w:p w14:paraId="26833750"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2600 копия / цвят: черен</w:t>
            </w:r>
          </w:p>
        </w:tc>
        <w:tc>
          <w:tcPr>
            <w:tcW w:w="1580" w:type="dxa"/>
            <w:tcBorders>
              <w:top w:val="nil"/>
              <w:left w:val="nil"/>
              <w:bottom w:val="single" w:sz="4" w:space="0" w:color="auto"/>
              <w:right w:val="single" w:sz="4" w:space="0" w:color="auto"/>
            </w:tcBorders>
            <w:noWrap/>
            <w:vAlign w:val="center"/>
            <w:hideMark/>
          </w:tcPr>
          <w:p w14:paraId="12EDB761"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4</w:t>
            </w:r>
          </w:p>
        </w:tc>
        <w:tc>
          <w:tcPr>
            <w:tcW w:w="1160" w:type="dxa"/>
            <w:tcBorders>
              <w:top w:val="nil"/>
              <w:left w:val="nil"/>
              <w:bottom w:val="single" w:sz="4" w:space="0" w:color="auto"/>
              <w:right w:val="single" w:sz="4" w:space="0" w:color="auto"/>
            </w:tcBorders>
            <w:vAlign w:val="center"/>
            <w:hideMark/>
          </w:tcPr>
          <w:p w14:paraId="44A0CA5F"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678078F3"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6B967347"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71E6CCA9"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14</w:t>
            </w:r>
          </w:p>
        </w:tc>
        <w:tc>
          <w:tcPr>
            <w:tcW w:w="4240" w:type="dxa"/>
            <w:tcBorders>
              <w:top w:val="nil"/>
              <w:left w:val="nil"/>
              <w:bottom w:val="single" w:sz="4" w:space="0" w:color="auto"/>
              <w:right w:val="single" w:sz="4" w:space="0" w:color="auto"/>
            </w:tcBorders>
            <w:vAlign w:val="center"/>
            <w:hideMark/>
          </w:tcPr>
          <w:p w14:paraId="3E4666FB"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HL-2140</w:t>
            </w:r>
          </w:p>
        </w:tc>
        <w:tc>
          <w:tcPr>
            <w:tcW w:w="2500" w:type="dxa"/>
            <w:tcBorders>
              <w:top w:val="nil"/>
              <w:left w:val="nil"/>
              <w:bottom w:val="single" w:sz="4" w:space="0" w:color="auto"/>
              <w:right w:val="single" w:sz="4" w:space="0" w:color="auto"/>
            </w:tcBorders>
            <w:vAlign w:val="center"/>
            <w:hideMark/>
          </w:tcPr>
          <w:p w14:paraId="2DE98121"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барабанен модул / 12000 копия /</w:t>
            </w:r>
          </w:p>
        </w:tc>
        <w:tc>
          <w:tcPr>
            <w:tcW w:w="1580" w:type="dxa"/>
            <w:tcBorders>
              <w:top w:val="nil"/>
              <w:left w:val="nil"/>
              <w:bottom w:val="single" w:sz="4" w:space="0" w:color="auto"/>
              <w:right w:val="single" w:sz="4" w:space="0" w:color="auto"/>
            </w:tcBorders>
            <w:noWrap/>
            <w:vAlign w:val="center"/>
            <w:hideMark/>
          </w:tcPr>
          <w:p w14:paraId="720B8F93"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408FEA45"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6C1B3A3F"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32FE2D51"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05D15652"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15</w:t>
            </w:r>
          </w:p>
        </w:tc>
        <w:tc>
          <w:tcPr>
            <w:tcW w:w="4240" w:type="dxa"/>
            <w:tcBorders>
              <w:top w:val="nil"/>
              <w:left w:val="nil"/>
              <w:bottom w:val="single" w:sz="4" w:space="0" w:color="auto"/>
              <w:right w:val="single" w:sz="4" w:space="0" w:color="auto"/>
            </w:tcBorders>
            <w:vAlign w:val="center"/>
            <w:hideMark/>
          </w:tcPr>
          <w:p w14:paraId="4AE92E14"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HL-5030</w:t>
            </w:r>
          </w:p>
        </w:tc>
        <w:tc>
          <w:tcPr>
            <w:tcW w:w="2500" w:type="dxa"/>
            <w:tcBorders>
              <w:top w:val="nil"/>
              <w:left w:val="nil"/>
              <w:bottom w:val="single" w:sz="4" w:space="0" w:color="auto"/>
              <w:right w:val="single" w:sz="4" w:space="0" w:color="auto"/>
            </w:tcBorders>
            <w:vAlign w:val="center"/>
            <w:hideMark/>
          </w:tcPr>
          <w:p w14:paraId="6E998822"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6500 копия / цвят: черна</w:t>
            </w:r>
          </w:p>
        </w:tc>
        <w:tc>
          <w:tcPr>
            <w:tcW w:w="1580" w:type="dxa"/>
            <w:tcBorders>
              <w:top w:val="nil"/>
              <w:left w:val="nil"/>
              <w:bottom w:val="single" w:sz="4" w:space="0" w:color="auto"/>
              <w:right w:val="single" w:sz="4" w:space="0" w:color="auto"/>
            </w:tcBorders>
            <w:noWrap/>
            <w:vAlign w:val="center"/>
            <w:hideMark/>
          </w:tcPr>
          <w:p w14:paraId="13087C83"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479D6051"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7B84DC23"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6D929560"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5C1D46FA"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16</w:t>
            </w:r>
          </w:p>
        </w:tc>
        <w:tc>
          <w:tcPr>
            <w:tcW w:w="4240" w:type="dxa"/>
            <w:tcBorders>
              <w:top w:val="nil"/>
              <w:left w:val="nil"/>
              <w:bottom w:val="single" w:sz="4" w:space="0" w:color="auto"/>
              <w:right w:val="single" w:sz="4" w:space="0" w:color="auto"/>
            </w:tcBorders>
            <w:vAlign w:val="center"/>
            <w:hideMark/>
          </w:tcPr>
          <w:p w14:paraId="6A38DAC1"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HL-5030</w:t>
            </w:r>
          </w:p>
        </w:tc>
        <w:tc>
          <w:tcPr>
            <w:tcW w:w="2500" w:type="dxa"/>
            <w:tcBorders>
              <w:top w:val="nil"/>
              <w:left w:val="nil"/>
              <w:bottom w:val="single" w:sz="4" w:space="0" w:color="auto"/>
              <w:right w:val="single" w:sz="4" w:space="0" w:color="auto"/>
            </w:tcBorders>
            <w:vAlign w:val="center"/>
            <w:hideMark/>
          </w:tcPr>
          <w:p w14:paraId="222D1A92"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барабан / 20000 копия / цвят: черна</w:t>
            </w:r>
          </w:p>
        </w:tc>
        <w:tc>
          <w:tcPr>
            <w:tcW w:w="1580" w:type="dxa"/>
            <w:tcBorders>
              <w:top w:val="nil"/>
              <w:left w:val="nil"/>
              <w:bottom w:val="single" w:sz="4" w:space="0" w:color="auto"/>
              <w:right w:val="single" w:sz="4" w:space="0" w:color="auto"/>
            </w:tcBorders>
            <w:noWrap/>
            <w:vAlign w:val="center"/>
            <w:hideMark/>
          </w:tcPr>
          <w:p w14:paraId="37612191"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245178F1"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6499710B"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34FF669A"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2B7970AC"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17</w:t>
            </w:r>
          </w:p>
        </w:tc>
        <w:tc>
          <w:tcPr>
            <w:tcW w:w="4240" w:type="dxa"/>
            <w:tcBorders>
              <w:top w:val="nil"/>
              <w:left w:val="nil"/>
              <w:bottom w:val="single" w:sz="4" w:space="0" w:color="auto"/>
              <w:right w:val="single" w:sz="4" w:space="0" w:color="auto"/>
            </w:tcBorders>
            <w:vAlign w:val="center"/>
            <w:hideMark/>
          </w:tcPr>
          <w:p w14:paraId="6CE4466E"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HL-L2360DN</w:t>
            </w:r>
          </w:p>
        </w:tc>
        <w:tc>
          <w:tcPr>
            <w:tcW w:w="2500" w:type="dxa"/>
            <w:tcBorders>
              <w:top w:val="nil"/>
              <w:left w:val="nil"/>
              <w:bottom w:val="single" w:sz="4" w:space="0" w:color="auto"/>
              <w:right w:val="single" w:sz="4" w:space="0" w:color="auto"/>
            </w:tcBorders>
            <w:vAlign w:val="center"/>
            <w:hideMark/>
          </w:tcPr>
          <w:p w14:paraId="0C6EE2E6"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2600 копия /  цвят: черна</w:t>
            </w:r>
          </w:p>
        </w:tc>
        <w:tc>
          <w:tcPr>
            <w:tcW w:w="1580" w:type="dxa"/>
            <w:tcBorders>
              <w:top w:val="nil"/>
              <w:left w:val="nil"/>
              <w:bottom w:val="single" w:sz="4" w:space="0" w:color="auto"/>
              <w:right w:val="single" w:sz="4" w:space="0" w:color="auto"/>
            </w:tcBorders>
            <w:noWrap/>
            <w:vAlign w:val="center"/>
            <w:hideMark/>
          </w:tcPr>
          <w:p w14:paraId="15034BA1"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101</w:t>
            </w:r>
          </w:p>
        </w:tc>
        <w:tc>
          <w:tcPr>
            <w:tcW w:w="1160" w:type="dxa"/>
            <w:tcBorders>
              <w:top w:val="nil"/>
              <w:left w:val="nil"/>
              <w:bottom w:val="single" w:sz="4" w:space="0" w:color="auto"/>
              <w:right w:val="single" w:sz="4" w:space="0" w:color="auto"/>
            </w:tcBorders>
            <w:vAlign w:val="center"/>
            <w:hideMark/>
          </w:tcPr>
          <w:p w14:paraId="3A790A33"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50890E88"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43E7CBA9"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450FEAB3"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18</w:t>
            </w:r>
          </w:p>
        </w:tc>
        <w:tc>
          <w:tcPr>
            <w:tcW w:w="4240" w:type="dxa"/>
            <w:tcBorders>
              <w:top w:val="nil"/>
              <w:left w:val="nil"/>
              <w:bottom w:val="single" w:sz="4" w:space="0" w:color="auto"/>
              <w:right w:val="single" w:sz="4" w:space="0" w:color="auto"/>
            </w:tcBorders>
            <w:vAlign w:val="center"/>
            <w:hideMark/>
          </w:tcPr>
          <w:p w14:paraId="0EABBD2E"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HL-L2360DN</w:t>
            </w:r>
          </w:p>
        </w:tc>
        <w:tc>
          <w:tcPr>
            <w:tcW w:w="2500" w:type="dxa"/>
            <w:tcBorders>
              <w:top w:val="nil"/>
              <w:left w:val="nil"/>
              <w:bottom w:val="single" w:sz="4" w:space="0" w:color="auto"/>
              <w:right w:val="single" w:sz="4" w:space="0" w:color="auto"/>
            </w:tcBorders>
            <w:vAlign w:val="center"/>
            <w:hideMark/>
          </w:tcPr>
          <w:p w14:paraId="6D85539E"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барабанен модул / 12000 копия /</w:t>
            </w:r>
          </w:p>
        </w:tc>
        <w:tc>
          <w:tcPr>
            <w:tcW w:w="1580" w:type="dxa"/>
            <w:tcBorders>
              <w:top w:val="nil"/>
              <w:left w:val="nil"/>
              <w:bottom w:val="single" w:sz="4" w:space="0" w:color="auto"/>
              <w:right w:val="single" w:sz="4" w:space="0" w:color="auto"/>
            </w:tcBorders>
            <w:noWrap/>
            <w:vAlign w:val="center"/>
            <w:hideMark/>
          </w:tcPr>
          <w:p w14:paraId="2EE5C04C"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34</w:t>
            </w:r>
          </w:p>
        </w:tc>
        <w:tc>
          <w:tcPr>
            <w:tcW w:w="1160" w:type="dxa"/>
            <w:tcBorders>
              <w:top w:val="nil"/>
              <w:left w:val="nil"/>
              <w:bottom w:val="single" w:sz="4" w:space="0" w:color="auto"/>
              <w:right w:val="single" w:sz="4" w:space="0" w:color="auto"/>
            </w:tcBorders>
            <w:vAlign w:val="center"/>
            <w:hideMark/>
          </w:tcPr>
          <w:p w14:paraId="3F0EECAA"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3A9A136B"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13CA7357"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2E7CD96E"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19</w:t>
            </w:r>
          </w:p>
        </w:tc>
        <w:tc>
          <w:tcPr>
            <w:tcW w:w="4240" w:type="dxa"/>
            <w:tcBorders>
              <w:top w:val="nil"/>
              <w:left w:val="nil"/>
              <w:bottom w:val="single" w:sz="4" w:space="0" w:color="auto"/>
              <w:right w:val="single" w:sz="4" w:space="0" w:color="auto"/>
            </w:tcBorders>
            <w:vAlign w:val="center"/>
            <w:hideMark/>
          </w:tcPr>
          <w:p w14:paraId="06AE0BEF"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MFC-8370DN</w:t>
            </w:r>
          </w:p>
        </w:tc>
        <w:tc>
          <w:tcPr>
            <w:tcW w:w="2500" w:type="dxa"/>
            <w:tcBorders>
              <w:top w:val="nil"/>
              <w:left w:val="nil"/>
              <w:bottom w:val="single" w:sz="4" w:space="0" w:color="auto"/>
              <w:right w:val="single" w:sz="4" w:space="0" w:color="auto"/>
            </w:tcBorders>
            <w:vAlign w:val="center"/>
            <w:hideMark/>
          </w:tcPr>
          <w:p w14:paraId="5E0C816D"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8000 копия / цвят: черен</w:t>
            </w:r>
          </w:p>
        </w:tc>
        <w:tc>
          <w:tcPr>
            <w:tcW w:w="1580" w:type="dxa"/>
            <w:tcBorders>
              <w:top w:val="nil"/>
              <w:left w:val="nil"/>
              <w:bottom w:val="single" w:sz="4" w:space="0" w:color="auto"/>
              <w:right w:val="single" w:sz="4" w:space="0" w:color="auto"/>
            </w:tcBorders>
            <w:noWrap/>
            <w:vAlign w:val="center"/>
            <w:hideMark/>
          </w:tcPr>
          <w:p w14:paraId="20CE15E1"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5</w:t>
            </w:r>
          </w:p>
        </w:tc>
        <w:tc>
          <w:tcPr>
            <w:tcW w:w="1160" w:type="dxa"/>
            <w:tcBorders>
              <w:top w:val="nil"/>
              <w:left w:val="nil"/>
              <w:bottom w:val="single" w:sz="4" w:space="0" w:color="auto"/>
              <w:right w:val="single" w:sz="4" w:space="0" w:color="auto"/>
            </w:tcBorders>
            <w:vAlign w:val="center"/>
            <w:hideMark/>
          </w:tcPr>
          <w:p w14:paraId="1D2A2611"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75031F08"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1AE403DC"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58B786C7"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20</w:t>
            </w:r>
          </w:p>
        </w:tc>
        <w:tc>
          <w:tcPr>
            <w:tcW w:w="4240" w:type="dxa"/>
            <w:tcBorders>
              <w:top w:val="nil"/>
              <w:left w:val="nil"/>
              <w:bottom w:val="single" w:sz="4" w:space="0" w:color="auto"/>
              <w:right w:val="single" w:sz="4" w:space="0" w:color="auto"/>
            </w:tcBorders>
            <w:vAlign w:val="center"/>
            <w:hideMark/>
          </w:tcPr>
          <w:p w14:paraId="13BA66A6"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MFC-8370DN</w:t>
            </w:r>
          </w:p>
        </w:tc>
        <w:tc>
          <w:tcPr>
            <w:tcW w:w="2500" w:type="dxa"/>
            <w:tcBorders>
              <w:top w:val="nil"/>
              <w:left w:val="nil"/>
              <w:bottom w:val="single" w:sz="4" w:space="0" w:color="auto"/>
              <w:right w:val="single" w:sz="4" w:space="0" w:color="auto"/>
            </w:tcBorders>
            <w:vAlign w:val="center"/>
            <w:hideMark/>
          </w:tcPr>
          <w:p w14:paraId="7100A66C"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барабанен модул / 25000 копия /</w:t>
            </w:r>
          </w:p>
        </w:tc>
        <w:tc>
          <w:tcPr>
            <w:tcW w:w="1580" w:type="dxa"/>
            <w:tcBorders>
              <w:top w:val="nil"/>
              <w:left w:val="nil"/>
              <w:bottom w:val="single" w:sz="4" w:space="0" w:color="auto"/>
              <w:right w:val="single" w:sz="4" w:space="0" w:color="auto"/>
            </w:tcBorders>
            <w:noWrap/>
            <w:vAlign w:val="center"/>
            <w:hideMark/>
          </w:tcPr>
          <w:p w14:paraId="40FD7F4F"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5809E020"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0DE81115"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07C95F56"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3874CF5C"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21</w:t>
            </w:r>
          </w:p>
        </w:tc>
        <w:tc>
          <w:tcPr>
            <w:tcW w:w="4240" w:type="dxa"/>
            <w:tcBorders>
              <w:top w:val="nil"/>
              <w:left w:val="nil"/>
              <w:bottom w:val="single" w:sz="4" w:space="0" w:color="auto"/>
              <w:right w:val="single" w:sz="4" w:space="0" w:color="auto"/>
            </w:tcBorders>
            <w:vAlign w:val="center"/>
            <w:hideMark/>
          </w:tcPr>
          <w:p w14:paraId="7443DE5A"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MFC-L2700DN</w:t>
            </w:r>
          </w:p>
        </w:tc>
        <w:tc>
          <w:tcPr>
            <w:tcW w:w="2500" w:type="dxa"/>
            <w:tcBorders>
              <w:top w:val="nil"/>
              <w:left w:val="nil"/>
              <w:bottom w:val="single" w:sz="4" w:space="0" w:color="auto"/>
              <w:right w:val="single" w:sz="4" w:space="0" w:color="auto"/>
            </w:tcBorders>
            <w:vAlign w:val="center"/>
            <w:hideMark/>
          </w:tcPr>
          <w:p w14:paraId="6AB60C0B"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2600 копия / цвят: черен</w:t>
            </w:r>
          </w:p>
        </w:tc>
        <w:tc>
          <w:tcPr>
            <w:tcW w:w="1580" w:type="dxa"/>
            <w:tcBorders>
              <w:top w:val="nil"/>
              <w:left w:val="nil"/>
              <w:bottom w:val="single" w:sz="4" w:space="0" w:color="auto"/>
              <w:right w:val="single" w:sz="4" w:space="0" w:color="auto"/>
            </w:tcBorders>
            <w:noWrap/>
            <w:vAlign w:val="center"/>
            <w:hideMark/>
          </w:tcPr>
          <w:p w14:paraId="64F8EAD2"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4</w:t>
            </w:r>
          </w:p>
        </w:tc>
        <w:tc>
          <w:tcPr>
            <w:tcW w:w="1160" w:type="dxa"/>
            <w:tcBorders>
              <w:top w:val="nil"/>
              <w:left w:val="nil"/>
              <w:bottom w:val="single" w:sz="4" w:space="0" w:color="auto"/>
              <w:right w:val="single" w:sz="4" w:space="0" w:color="auto"/>
            </w:tcBorders>
            <w:vAlign w:val="center"/>
            <w:hideMark/>
          </w:tcPr>
          <w:p w14:paraId="3C55588D"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3132E008"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208F20D7"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535B2435"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22</w:t>
            </w:r>
          </w:p>
        </w:tc>
        <w:tc>
          <w:tcPr>
            <w:tcW w:w="4240" w:type="dxa"/>
            <w:tcBorders>
              <w:top w:val="nil"/>
              <w:left w:val="nil"/>
              <w:bottom w:val="single" w:sz="4" w:space="0" w:color="auto"/>
              <w:right w:val="single" w:sz="4" w:space="0" w:color="auto"/>
            </w:tcBorders>
            <w:vAlign w:val="center"/>
            <w:hideMark/>
          </w:tcPr>
          <w:p w14:paraId="6A88E768"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MFC-L2700DN</w:t>
            </w:r>
          </w:p>
        </w:tc>
        <w:tc>
          <w:tcPr>
            <w:tcW w:w="2500" w:type="dxa"/>
            <w:tcBorders>
              <w:top w:val="nil"/>
              <w:left w:val="nil"/>
              <w:bottom w:val="single" w:sz="4" w:space="0" w:color="auto"/>
              <w:right w:val="single" w:sz="4" w:space="0" w:color="auto"/>
            </w:tcBorders>
            <w:vAlign w:val="center"/>
            <w:hideMark/>
          </w:tcPr>
          <w:p w14:paraId="21227F0A"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барабан / 12000 копия / цвят: черна</w:t>
            </w:r>
          </w:p>
        </w:tc>
        <w:tc>
          <w:tcPr>
            <w:tcW w:w="1580" w:type="dxa"/>
            <w:tcBorders>
              <w:top w:val="nil"/>
              <w:left w:val="nil"/>
              <w:bottom w:val="single" w:sz="4" w:space="0" w:color="auto"/>
              <w:right w:val="single" w:sz="4" w:space="0" w:color="auto"/>
            </w:tcBorders>
            <w:noWrap/>
            <w:vAlign w:val="center"/>
            <w:hideMark/>
          </w:tcPr>
          <w:p w14:paraId="43705895"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48031D93"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3A927B40"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47F8136A"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2DEBA2BC"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23</w:t>
            </w:r>
          </w:p>
        </w:tc>
        <w:tc>
          <w:tcPr>
            <w:tcW w:w="4240" w:type="dxa"/>
            <w:tcBorders>
              <w:top w:val="nil"/>
              <w:left w:val="nil"/>
              <w:bottom w:val="single" w:sz="4" w:space="0" w:color="auto"/>
              <w:right w:val="single" w:sz="4" w:space="0" w:color="auto"/>
            </w:tcBorders>
            <w:vAlign w:val="center"/>
            <w:hideMark/>
          </w:tcPr>
          <w:p w14:paraId="43CEDCD7"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MFC-L2712DN</w:t>
            </w:r>
          </w:p>
        </w:tc>
        <w:tc>
          <w:tcPr>
            <w:tcW w:w="2500" w:type="dxa"/>
            <w:tcBorders>
              <w:top w:val="nil"/>
              <w:left w:val="nil"/>
              <w:bottom w:val="single" w:sz="4" w:space="0" w:color="auto"/>
              <w:right w:val="single" w:sz="4" w:space="0" w:color="auto"/>
            </w:tcBorders>
            <w:vAlign w:val="center"/>
            <w:hideMark/>
          </w:tcPr>
          <w:p w14:paraId="71FAF613"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3000 копия /  цвят: черна</w:t>
            </w:r>
          </w:p>
        </w:tc>
        <w:tc>
          <w:tcPr>
            <w:tcW w:w="1580" w:type="dxa"/>
            <w:tcBorders>
              <w:top w:val="nil"/>
              <w:left w:val="nil"/>
              <w:bottom w:val="single" w:sz="4" w:space="0" w:color="auto"/>
              <w:right w:val="single" w:sz="4" w:space="0" w:color="auto"/>
            </w:tcBorders>
            <w:noWrap/>
            <w:vAlign w:val="center"/>
            <w:hideMark/>
          </w:tcPr>
          <w:p w14:paraId="43BF2C2A"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93</w:t>
            </w:r>
          </w:p>
        </w:tc>
        <w:tc>
          <w:tcPr>
            <w:tcW w:w="1160" w:type="dxa"/>
            <w:tcBorders>
              <w:top w:val="nil"/>
              <w:left w:val="nil"/>
              <w:bottom w:val="single" w:sz="4" w:space="0" w:color="auto"/>
              <w:right w:val="single" w:sz="4" w:space="0" w:color="auto"/>
            </w:tcBorders>
            <w:vAlign w:val="center"/>
            <w:hideMark/>
          </w:tcPr>
          <w:p w14:paraId="180E2B71"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72A53BE7"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70122F83"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130DA526"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24</w:t>
            </w:r>
          </w:p>
        </w:tc>
        <w:tc>
          <w:tcPr>
            <w:tcW w:w="4240" w:type="dxa"/>
            <w:tcBorders>
              <w:top w:val="nil"/>
              <w:left w:val="nil"/>
              <w:bottom w:val="single" w:sz="4" w:space="0" w:color="auto"/>
              <w:right w:val="single" w:sz="4" w:space="0" w:color="auto"/>
            </w:tcBorders>
            <w:vAlign w:val="center"/>
            <w:hideMark/>
          </w:tcPr>
          <w:p w14:paraId="0D855BE7"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Brother</w:t>
            </w:r>
            <w:proofErr w:type="spellEnd"/>
            <w:r w:rsidRPr="00FA1C4F">
              <w:rPr>
                <w:color w:val="000000"/>
                <w:sz w:val="24"/>
                <w:szCs w:val="24"/>
                <w:lang w:val="bg-BG" w:eastAsia="bg-BG"/>
              </w:rPr>
              <w:t xml:space="preserve"> MFC-L2712DN</w:t>
            </w:r>
          </w:p>
        </w:tc>
        <w:tc>
          <w:tcPr>
            <w:tcW w:w="2500" w:type="dxa"/>
            <w:tcBorders>
              <w:top w:val="nil"/>
              <w:left w:val="nil"/>
              <w:bottom w:val="single" w:sz="4" w:space="0" w:color="auto"/>
              <w:right w:val="single" w:sz="4" w:space="0" w:color="auto"/>
            </w:tcBorders>
            <w:vAlign w:val="center"/>
            <w:hideMark/>
          </w:tcPr>
          <w:p w14:paraId="50237021"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барабанен модул / 12000 копия /</w:t>
            </w:r>
          </w:p>
        </w:tc>
        <w:tc>
          <w:tcPr>
            <w:tcW w:w="1580" w:type="dxa"/>
            <w:tcBorders>
              <w:top w:val="nil"/>
              <w:left w:val="nil"/>
              <w:bottom w:val="single" w:sz="4" w:space="0" w:color="auto"/>
              <w:right w:val="single" w:sz="4" w:space="0" w:color="auto"/>
            </w:tcBorders>
            <w:noWrap/>
            <w:vAlign w:val="center"/>
            <w:hideMark/>
          </w:tcPr>
          <w:p w14:paraId="7A917934"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26</w:t>
            </w:r>
          </w:p>
        </w:tc>
        <w:tc>
          <w:tcPr>
            <w:tcW w:w="1160" w:type="dxa"/>
            <w:tcBorders>
              <w:top w:val="nil"/>
              <w:left w:val="nil"/>
              <w:bottom w:val="single" w:sz="4" w:space="0" w:color="auto"/>
              <w:right w:val="single" w:sz="4" w:space="0" w:color="auto"/>
            </w:tcBorders>
            <w:vAlign w:val="center"/>
            <w:hideMark/>
          </w:tcPr>
          <w:p w14:paraId="39E3AA37"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6E05D03A"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47A0CE96"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04B5AAE8"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25</w:t>
            </w:r>
          </w:p>
        </w:tc>
        <w:tc>
          <w:tcPr>
            <w:tcW w:w="4240" w:type="dxa"/>
            <w:tcBorders>
              <w:top w:val="nil"/>
              <w:left w:val="nil"/>
              <w:bottom w:val="single" w:sz="4" w:space="0" w:color="auto"/>
              <w:right w:val="single" w:sz="4" w:space="0" w:color="auto"/>
            </w:tcBorders>
            <w:vAlign w:val="center"/>
            <w:hideMark/>
          </w:tcPr>
          <w:p w14:paraId="486A3290"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Canon I-</w:t>
            </w:r>
            <w:proofErr w:type="spellStart"/>
            <w:r w:rsidRPr="00FA1C4F">
              <w:rPr>
                <w:color w:val="000000"/>
                <w:sz w:val="24"/>
                <w:szCs w:val="24"/>
                <w:lang w:val="bg-BG" w:eastAsia="bg-BG"/>
              </w:rPr>
              <w:t>Sensys</w:t>
            </w:r>
            <w:proofErr w:type="spellEnd"/>
            <w:r w:rsidRPr="00FA1C4F">
              <w:rPr>
                <w:color w:val="000000"/>
                <w:sz w:val="24"/>
                <w:szCs w:val="24"/>
                <w:lang w:val="bg-BG" w:eastAsia="bg-BG"/>
              </w:rPr>
              <w:t xml:space="preserve"> MF-4410</w:t>
            </w:r>
          </w:p>
        </w:tc>
        <w:tc>
          <w:tcPr>
            <w:tcW w:w="2500" w:type="dxa"/>
            <w:tcBorders>
              <w:top w:val="nil"/>
              <w:left w:val="nil"/>
              <w:bottom w:val="single" w:sz="4" w:space="0" w:color="auto"/>
              <w:right w:val="single" w:sz="4" w:space="0" w:color="auto"/>
            </w:tcBorders>
            <w:vAlign w:val="center"/>
            <w:hideMark/>
          </w:tcPr>
          <w:p w14:paraId="2D22A591"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2100 копия / цвят: черен</w:t>
            </w:r>
          </w:p>
        </w:tc>
        <w:tc>
          <w:tcPr>
            <w:tcW w:w="1580" w:type="dxa"/>
            <w:tcBorders>
              <w:top w:val="nil"/>
              <w:left w:val="nil"/>
              <w:bottom w:val="single" w:sz="4" w:space="0" w:color="auto"/>
              <w:right w:val="single" w:sz="4" w:space="0" w:color="auto"/>
            </w:tcBorders>
            <w:noWrap/>
            <w:vAlign w:val="center"/>
            <w:hideMark/>
          </w:tcPr>
          <w:p w14:paraId="25366AB1"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33A7D8ED"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4939C0A8"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314DE1C8"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7F223D5C"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26</w:t>
            </w:r>
          </w:p>
        </w:tc>
        <w:tc>
          <w:tcPr>
            <w:tcW w:w="4240" w:type="dxa"/>
            <w:tcBorders>
              <w:top w:val="nil"/>
              <w:left w:val="nil"/>
              <w:bottom w:val="single" w:sz="4" w:space="0" w:color="auto"/>
              <w:right w:val="single" w:sz="4" w:space="0" w:color="auto"/>
            </w:tcBorders>
            <w:vAlign w:val="center"/>
            <w:hideMark/>
          </w:tcPr>
          <w:p w14:paraId="5F98EFB3"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canon</w:t>
            </w:r>
            <w:proofErr w:type="spellEnd"/>
            <w:r w:rsidRPr="00FA1C4F">
              <w:rPr>
                <w:color w:val="000000"/>
                <w:sz w:val="24"/>
                <w:szCs w:val="24"/>
                <w:lang w:val="bg-BG" w:eastAsia="bg-BG"/>
              </w:rPr>
              <w:t xml:space="preserve"> LBP 3100</w:t>
            </w:r>
          </w:p>
        </w:tc>
        <w:tc>
          <w:tcPr>
            <w:tcW w:w="2500" w:type="dxa"/>
            <w:tcBorders>
              <w:top w:val="nil"/>
              <w:left w:val="nil"/>
              <w:bottom w:val="single" w:sz="4" w:space="0" w:color="auto"/>
              <w:right w:val="single" w:sz="4" w:space="0" w:color="auto"/>
            </w:tcBorders>
            <w:vAlign w:val="center"/>
            <w:hideMark/>
          </w:tcPr>
          <w:p w14:paraId="09309AD8"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2000 копия / цвят: черна</w:t>
            </w:r>
          </w:p>
        </w:tc>
        <w:tc>
          <w:tcPr>
            <w:tcW w:w="1580" w:type="dxa"/>
            <w:tcBorders>
              <w:top w:val="nil"/>
              <w:left w:val="nil"/>
              <w:bottom w:val="single" w:sz="4" w:space="0" w:color="auto"/>
              <w:right w:val="single" w:sz="4" w:space="0" w:color="auto"/>
            </w:tcBorders>
            <w:noWrap/>
            <w:vAlign w:val="center"/>
            <w:hideMark/>
          </w:tcPr>
          <w:p w14:paraId="28B10AC4"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10</w:t>
            </w:r>
          </w:p>
        </w:tc>
        <w:tc>
          <w:tcPr>
            <w:tcW w:w="1160" w:type="dxa"/>
            <w:tcBorders>
              <w:top w:val="nil"/>
              <w:left w:val="nil"/>
              <w:bottom w:val="single" w:sz="4" w:space="0" w:color="auto"/>
              <w:right w:val="single" w:sz="4" w:space="0" w:color="auto"/>
            </w:tcBorders>
            <w:vAlign w:val="center"/>
            <w:hideMark/>
          </w:tcPr>
          <w:p w14:paraId="2AF6C0D2"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574FF3EE"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58ED42A7"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13DB73DA"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27</w:t>
            </w:r>
          </w:p>
        </w:tc>
        <w:tc>
          <w:tcPr>
            <w:tcW w:w="4240" w:type="dxa"/>
            <w:tcBorders>
              <w:top w:val="nil"/>
              <w:left w:val="nil"/>
              <w:bottom w:val="single" w:sz="4" w:space="0" w:color="auto"/>
              <w:right w:val="single" w:sz="4" w:space="0" w:color="auto"/>
            </w:tcBorders>
            <w:vAlign w:val="center"/>
            <w:hideMark/>
          </w:tcPr>
          <w:p w14:paraId="64F81C87"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Canon PC-D340</w:t>
            </w:r>
          </w:p>
        </w:tc>
        <w:tc>
          <w:tcPr>
            <w:tcW w:w="2500" w:type="dxa"/>
            <w:tcBorders>
              <w:top w:val="nil"/>
              <w:left w:val="nil"/>
              <w:bottom w:val="single" w:sz="4" w:space="0" w:color="auto"/>
              <w:right w:val="single" w:sz="4" w:space="0" w:color="auto"/>
            </w:tcBorders>
            <w:vAlign w:val="center"/>
            <w:hideMark/>
          </w:tcPr>
          <w:p w14:paraId="1D6B58F0"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3500 копия / цвят: черен</w:t>
            </w:r>
          </w:p>
        </w:tc>
        <w:tc>
          <w:tcPr>
            <w:tcW w:w="1580" w:type="dxa"/>
            <w:tcBorders>
              <w:top w:val="nil"/>
              <w:left w:val="nil"/>
              <w:bottom w:val="single" w:sz="4" w:space="0" w:color="auto"/>
              <w:right w:val="single" w:sz="4" w:space="0" w:color="auto"/>
            </w:tcBorders>
            <w:noWrap/>
            <w:vAlign w:val="center"/>
            <w:hideMark/>
          </w:tcPr>
          <w:p w14:paraId="3A3FA643"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36DA1F39"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68ECA11A"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1CB51103"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2122E333"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28</w:t>
            </w:r>
          </w:p>
        </w:tc>
        <w:tc>
          <w:tcPr>
            <w:tcW w:w="4240" w:type="dxa"/>
            <w:tcBorders>
              <w:top w:val="nil"/>
              <w:left w:val="nil"/>
              <w:bottom w:val="single" w:sz="4" w:space="0" w:color="auto"/>
              <w:right w:val="single" w:sz="4" w:space="0" w:color="auto"/>
            </w:tcBorders>
            <w:vAlign w:val="center"/>
            <w:hideMark/>
          </w:tcPr>
          <w:p w14:paraId="5272EFE5"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Epson </w:t>
            </w:r>
            <w:proofErr w:type="spellStart"/>
            <w:r w:rsidRPr="00FA1C4F">
              <w:rPr>
                <w:color w:val="000000"/>
                <w:sz w:val="24"/>
                <w:szCs w:val="24"/>
                <w:lang w:val="bg-BG" w:eastAsia="bg-BG"/>
              </w:rPr>
              <w:t>Aculaser</w:t>
            </w:r>
            <w:proofErr w:type="spellEnd"/>
            <w:r w:rsidRPr="00FA1C4F">
              <w:rPr>
                <w:color w:val="000000"/>
                <w:sz w:val="24"/>
                <w:szCs w:val="24"/>
                <w:lang w:val="bg-BG" w:eastAsia="bg-BG"/>
              </w:rPr>
              <w:t xml:space="preserve"> M2000</w:t>
            </w:r>
          </w:p>
        </w:tc>
        <w:tc>
          <w:tcPr>
            <w:tcW w:w="2500" w:type="dxa"/>
            <w:tcBorders>
              <w:top w:val="nil"/>
              <w:left w:val="nil"/>
              <w:bottom w:val="single" w:sz="4" w:space="0" w:color="auto"/>
              <w:right w:val="single" w:sz="4" w:space="0" w:color="auto"/>
            </w:tcBorders>
            <w:vAlign w:val="center"/>
            <w:hideMark/>
          </w:tcPr>
          <w:p w14:paraId="1E6A1243"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8000 копия / цвят: черна</w:t>
            </w:r>
          </w:p>
        </w:tc>
        <w:tc>
          <w:tcPr>
            <w:tcW w:w="1580" w:type="dxa"/>
            <w:tcBorders>
              <w:top w:val="nil"/>
              <w:left w:val="nil"/>
              <w:bottom w:val="single" w:sz="4" w:space="0" w:color="auto"/>
              <w:right w:val="single" w:sz="4" w:space="0" w:color="auto"/>
            </w:tcBorders>
            <w:noWrap/>
            <w:vAlign w:val="center"/>
            <w:hideMark/>
          </w:tcPr>
          <w:p w14:paraId="664B67A8"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5</w:t>
            </w:r>
          </w:p>
        </w:tc>
        <w:tc>
          <w:tcPr>
            <w:tcW w:w="1160" w:type="dxa"/>
            <w:tcBorders>
              <w:top w:val="nil"/>
              <w:left w:val="nil"/>
              <w:bottom w:val="single" w:sz="4" w:space="0" w:color="auto"/>
              <w:right w:val="single" w:sz="4" w:space="0" w:color="auto"/>
            </w:tcBorders>
            <w:vAlign w:val="center"/>
            <w:hideMark/>
          </w:tcPr>
          <w:p w14:paraId="75D497A2"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77CA0880"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773A002B"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695A52F7"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29</w:t>
            </w:r>
          </w:p>
        </w:tc>
        <w:tc>
          <w:tcPr>
            <w:tcW w:w="4240" w:type="dxa"/>
            <w:tcBorders>
              <w:top w:val="nil"/>
              <w:left w:val="nil"/>
              <w:bottom w:val="single" w:sz="4" w:space="0" w:color="auto"/>
              <w:right w:val="single" w:sz="4" w:space="0" w:color="auto"/>
            </w:tcBorders>
            <w:vAlign w:val="center"/>
            <w:hideMark/>
          </w:tcPr>
          <w:p w14:paraId="492DB462"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Epson LX300</w:t>
            </w:r>
          </w:p>
        </w:tc>
        <w:tc>
          <w:tcPr>
            <w:tcW w:w="2500" w:type="dxa"/>
            <w:tcBorders>
              <w:top w:val="nil"/>
              <w:left w:val="nil"/>
              <w:bottom w:val="single" w:sz="4" w:space="0" w:color="auto"/>
              <w:right w:val="single" w:sz="4" w:space="0" w:color="auto"/>
            </w:tcBorders>
            <w:vAlign w:val="center"/>
            <w:hideMark/>
          </w:tcPr>
          <w:p w14:paraId="796DE798"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Лента за матричен принтер  </w:t>
            </w:r>
          </w:p>
        </w:tc>
        <w:tc>
          <w:tcPr>
            <w:tcW w:w="1580" w:type="dxa"/>
            <w:tcBorders>
              <w:top w:val="nil"/>
              <w:left w:val="nil"/>
              <w:bottom w:val="single" w:sz="4" w:space="0" w:color="auto"/>
              <w:right w:val="single" w:sz="4" w:space="0" w:color="auto"/>
            </w:tcBorders>
            <w:noWrap/>
            <w:vAlign w:val="center"/>
            <w:hideMark/>
          </w:tcPr>
          <w:p w14:paraId="085AA3D0"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184B2421"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15B5B6FF"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293630F0"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07255FEB"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30</w:t>
            </w:r>
          </w:p>
        </w:tc>
        <w:tc>
          <w:tcPr>
            <w:tcW w:w="4240" w:type="dxa"/>
            <w:tcBorders>
              <w:top w:val="nil"/>
              <w:left w:val="nil"/>
              <w:bottom w:val="single" w:sz="4" w:space="0" w:color="auto"/>
              <w:right w:val="single" w:sz="4" w:space="0" w:color="auto"/>
            </w:tcBorders>
            <w:vAlign w:val="center"/>
            <w:hideMark/>
          </w:tcPr>
          <w:p w14:paraId="3FDD7C3C"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HP </w:t>
            </w:r>
            <w:proofErr w:type="spellStart"/>
            <w:r w:rsidRPr="00FA1C4F">
              <w:rPr>
                <w:color w:val="000000"/>
                <w:sz w:val="24"/>
                <w:szCs w:val="24"/>
                <w:lang w:val="bg-BG" w:eastAsia="bg-BG"/>
              </w:rPr>
              <w:t>LaserJet</w:t>
            </w:r>
            <w:proofErr w:type="spellEnd"/>
            <w:r w:rsidRPr="00FA1C4F">
              <w:rPr>
                <w:color w:val="000000"/>
                <w:sz w:val="24"/>
                <w:szCs w:val="24"/>
                <w:lang w:val="bg-BG" w:eastAsia="bg-BG"/>
              </w:rPr>
              <w:t xml:space="preserve"> M1120 MFP</w:t>
            </w:r>
          </w:p>
        </w:tc>
        <w:tc>
          <w:tcPr>
            <w:tcW w:w="2500" w:type="dxa"/>
            <w:tcBorders>
              <w:top w:val="nil"/>
              <w:left w:val="nil"/>
              <w:bottom w:val="single" w:sz="4" w:space="0" w:color="auto"/>
              <w:right w:val="single" w:sz="4" w:space="0" w:color="auto"/>
            </w:tcBorders>
            <w:vAlign w:val="center"/>
            <w:hideMark/>
          </w:tcPr>
          <w:p w14:paraId="2EF3D6AD"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2000 копия / цвят: черна</w:t>
            </w:r>
          </w:p>
        </w:tc>
        <w:tc>
          <w:tcPr>
            <w:tcW w:w="1580" w:type="dxa"/>
            <w:tcBorders>
              <w:top w:val="nil"/>
              <w:left w:val="nil"/>
              <w:bottom w:val="single" w:sz="4" w:space="0" w:color="auto"/>
              <w:right w:val="single" w:sz="4" w:space="0" w:color="auto"/>
            </w:tcBorders>
            <w:noWrap/>
            <w:vAlign w:val="center"/>
            <w:hideMark/>
          </w:tcPr>
          <w:p w14:paraId="5B7F6C42"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7</w:t>
            </w:r>
          </w:p>
        </w:tc>
        <w:tc>
          <w:tcPr>
            <w:tcW w:w="1160" w:type="dxa"/>
            <w:tcBorders>
              <w:top w:val="nil"/>
              <w:left w:val="nil"/>
              <w:bottom w:val="single" w:sz="4" w:space="0" w:color="auto"/>
              <w:right w:val="single" w:sz="4" w:space="0" w:color="auto"/>
            </w:tcBorders>
            <w:vAlign w:val="center"/>
            <w:hideMark/>
          </w:tcPr>
          <w:p w14:paraId="42690FC5"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538ED2B4"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1C006F06"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1F003018"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31</w:t>
            </w:r>
          </w:p>
        </w:tc>
        <w:tc>
          <w:tcPr>
            <w:tcW w:w="4240" w:type="dxa"/>
            <w:tcBorders>
              <w:top w:val="nil"/>
              <w:left w:val="nil"/>
              <w:bottom w:val="single" w:sz="4" w:space="0" w:color="auto"/>
              <w:right w:val="single" w:sz="4" w:space="0" w:color="auto"/>
            </w:tcBorders>
            <w:vAlign w:val="center"/>
            <w:hideMark/>
          </w:tcPr>
          <w:p w14:paraId="6541D871"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HP </w:t>
            </w:r>
            <w:proofErr w:type="spellStart"/>
            <w:r w:rsidRPr="00FA1C4F">
              <w:rPr>
                <w:color w:val="000000"/>
                <w:sz w:val="24"/>
                <w:szCs w:val="24"/>
                <w:lang w:val="bg-BG" w:eastAsia="bg-BG"/>
              </w:rPr>
              <w:t>LaserJet</w:t>
            </w:r>
            <w:proofErr w:type="spellEnd"/>
            <w:r w:rsidRPr="00FA1C4F">
              <w:rPr>
                <w:color w:val="000000"/>
                <w:sz w:val="24"/>
                <w:szCs w:val="24"/>
                <w:lang w:val="bg-BG" w:eastAsia="bg-BG"/>
              </w:rPr>
              <w:t xml:space="preserve"> 1000</w:t>
            </w:r>
          </w:p>
        </w:tc>
        <w:tc>
          <w:tcPr>
            <w:tcW w:w="2500" w:type="dxa"/>
            <w:tcBorders>
              <w:top w:val="nil"/>
              <w:left w:val="nil"/>
              <w:bottom w:val="single" w:sz="4" w:space="0" w:color="auto"/>
              <w:right w:val="single" w:sz="4" w:space="0" w:color="auto"/>
            </w:tcBorders>
            <w:vAlign w:val="center"/>
            <w:hideMark/>
          </w:tcPr>
          <w:p w14:paraId="2A194B15"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2500 копия /  цвят: черна</w:t>
            </w:r>
          </w:p>
        </w:tc>
        <w:tc>
          <w:tcPr>
            <w:tcW w:w="1580" w:type="dxa"/>
            <w:tcBorders>
              <w:top w:val="nil"/>
              <w:left w:val="nil"/>
              <w:bottom w:val="single" w:sz="4" w:space="0" w:color="auto"/>
              <w:right w:val="single" w:sz="4" w:space="0" w:color="auto"/>
            </w:tcBorders>
            <w:noWrap/>
            <w:vAlign w:val="center"/>
            <w:hideMark/>
          </w:tcPr>
          <w:p w14:paraId="27622AEA"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7C151504"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4FD43BA1"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1B677D59"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57B0035C"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32</w:t>
            </w:r>
          </w:p>
        </w:tc>
        <w:tc>
          <w:tcPr>
            <w:tcW w:w="4240" w:type="dxa"/>
            <w:tcBorders>
              <w:top w:val="nil"/>
              <w:left w:val="nil"/>
              <w:bottom w:val="single" w:sz="4" w:space="0" w:color="auto"/>
              <w:right w:val="single" w:sz="4" w:space="0" w:color="auto"/>
            </w:tcBorders>
            <w:vAlign w:val="center"/>
            <w:hideMark/>
          </w:tcPr>
          <w:p w14:paraId="167DB385"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HP </w:t>
            </w:r>
            <w:proofErr w:type="spellStart"/>
            <w:r w:rsidRPr="00FA1C4F">
              <w:rPr>
                <w:color w:val="000000"/>
                <w:sz w:val="24"/>
                <w:szCs w:val="24"/>
                <w:lang w:val="bg-BG" w:eastAsia="bg-BG"/>
              </w:rPr>
              <w:t>LaserJet</w:t>
            </w:r>
            <w:proofErr w:type="spellEnd"/>
            <w:r w:rsidRPr="00FA1C4F">
              <w:rPr>
                <w:color w:val="000000"/>
                <w:sz w:val="24"/>
                <w:szCs w:val="24"/>
                <w:lang w:val="bg-BG" w:eastAsia="bg-BG"/>
              </w:rPr>
              <w:t xml:space="preserve"> 1010</w:t>
            </w:r>
          </w:p>
        </w:tc>
        <w:tc>
          <w:tcPr>
            <w:tcW w:w="2500" w:type="dxa"/>
            <w:tcBorders>
              <w:top w:val="nil"/>
              <w:left w:val="nil"/>
              <w:bottom w:val="single" w:sz="4" w:space="0" w:color="auto"/>
              <w:right w:val="single" w:sz="4" w:space="0" w:color="auto"/>
            </w:tcBorders>
            <w:vAlign w:val="center"/>
            <w:hideMark/>
          </w:tcPr>
          <w:p w14:paraId="6F5CB9A6"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2000 копия / цвят: черна</w:t>
            </w:r>
          </w:p>
        </w:tc>
        <w:tc>
          <w:tcPr>
            <w:tcW w:w="1580" w:type="dxa"/>
            <w:tcBorders>
              <w:top w:val="nil"/>
              <w:left w:val="nil"/>
              <w:bottom w:val="single" w:sz="4" w:space="0" w:color="auto"/>
              <w:right w:val="single" w:sz="4" w:space="0" w:color="auto"/>
            </w:tcBorders>
            <w:noWrap/>
            <w:vAlign w:val="center"/>
            <w:hideMark/>
          </w:tcPr>
          <w:p w14:paraId="534B0852"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008B04BD"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70417D0E"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440A4FD6"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6C4076B4"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33</w:t>
            </w:r>
          </w:p>
        </w:tc>
        <w:tc>
          <w:tcPr>
            <w:tcW w:w="4240" w:type="dxa"/>
            <w:tcBorders>
              <w:top w:val="nil"/>
              <w:left w:val="nil"/>
              <w:bottom w:val="single" w:sz="4" w:space="0" w:color="auto"/>
              <w:right w:val="single" w:sz="4" w:space="0" w:color="auto"/>
            </w:tcBorders>
            <w:vAlign w:val="center"/>
            <w:hideMark/>
          </w:tcPr>
          <w:p w14:paraId="0016BA26"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HP </w:t>
            </w:r>
            <w:proofErr w:type="spellStart"/>
            <w:r w:rsidRPr="00FA1C4F">
              <w:rPr>
                <w:color w:val="000000"/>
                <w:sz w:val="24"/>
                <w:szCs w:val="24"/>
                <w:lang w:val="bg-BG" w:eastAsia="bg-BG"/>
              </w:rPr>
              <w:t>LaserJet</w:t>
            </w:r>
            <w:proofErr w:type="spellEnd"/>
            <w:r w:rsidRPr="00FA1C4F">
              <w:rPr>
                <w:color w:val="000000"/>
                <w:sz w:val="24"/>
                <w:szCs w:val="24"/>
                <w:lang w:val="bg-BG" w:eastAsia="bg-BG"/>
              </w:rPr>
              <w:t xml:space="preserve"> 1018</w:t>
            </w:r>
          </w:p>
        </w:tc>
        <w:tc>
          <w:tcPr>
            <w:tcW w:w="2500" w:type="dxa"/>
            <w:tcBorders>
              <w:top w:val="nil"/>
              <w:left w:val="nil"/>
              <w:bottom w:val="single" w:sz="4" w:space="0" w:color="auto"/>
              <w:right w:val="single" w:sz="4" w:space="0" w:color="auto"/>
            </w:tcBorders>
            <w:vAlign w:val="center"/>
            <w:hideMark/>
          </w:tcPr>
          <w:p w14:paraId="02F006DF"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2000 копия / цвят: черна</w:t>
            </w:r>
          </w:p>
        </w:tc>
        <w:tc>
          <w:tcPr>
            <w:tcW w:w="1580" w:type="dxa"/>
            <w:tcBorders>
              <w:top w:val="nil"/>
              <w:left w:val="nil"/>
              <w:bottom w:val="single" w:sz="4" w:space="0" w:color="auto"/>
              <w:right w:val="single" w:sz="4" w:space="0" w:color="auto"/>
            </w:tcBorders>
            <w:noWrap/>
            <w:vAlign w:val="center"/>
            <w:hideMark/>
          </w:tcPr>
          <w:p w14:paraId="4D443BEE"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18</w:t>
            </w:r>
          </w:p>
        </w:tc>
        <w:tc>
          <w:tcPr>
            <w:tcW w:w="1160" w:type="dxa"/>
            <w:tcBorders>
              <w:top w:val="nil"/>
              <w:left w:val="nil"/>
              <w:bottom w:val="single" w:sz="4" w:space="0" w:color="auto"/>
              <w:right w:val="single" w:sz="4" w:space="0" w:color="auto"/>
            </w:tcBorders>
            <w:vAlign w:val="center"/>
            <w:hideMark/>
          </w:tcPr>
          <w:p w14:paraId="4DBBF351"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3E725A98"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714892F1"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5AA59DAE"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34</w:t>
            </w:r>
          </w:p>
        </w:tc>
        <w:tc>
          <w:tcPr>
            <w:tcW w:w="4240" w:type="dxa"/>
            <w:tcBorders>
              <w:top w:val="nil"/>
              <w:left w:val="nil"/>
              <w:bottom w:val="single" w:sz="4" w:space="0" w:color="auto"/>
              <w:right w:val="single" w:sz="4" w:space="0" w:color="auto"/>
            </w:tcBorders>
            <w:vAlign w:val="center"/>
            <w:hideMark/>
          </w:tcPr>
          <w:p w14:paraId="1E9F0D5B"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HP </w:t>
            </w:r>
            <w:proofErr w:type="spellStart"/>
            <w:r w:rsidRPr="00FA1C4F">
              <w:rPr>
                <w:color w:val="000000"/>
                <w:sz w:val="24"/>
                <w:szCs w:val="24"/>
                <w:lang w:val="bg-BG" w:eastAsia="bg-BG"/>
              </w:rPr>
              <w:t>LaserJet</w:t>
            </w:r>
            <w:proofErr w:type="spellEnd"/>
            <w:r w:rsidRPr="00FA1C4F">
              <w:rPr>
                <w:color w:val="000000"/>
                <w:sz w:val="24"/>
                <w:szCs w:val="24"/>
                <w:lang w:val="bg-BG" w:eastAsia="bg-BG"/>
              </w:rPr>
              <w:t xml:space="preserve"> 1020</w:t>
            </w:r>
          </w:p>
        </w:tc>
        <w:tc>
          <w:tcPr>
            <w:tcW w:w="2500" w:type="dxa"/>
            <w:tcBorders>
              <w:top w:val="nil"/>
              <w:left w:val="nil"/>
              <w:bottom w:val="single" w:sz="4" w:space="0" w:color="auto"/>
              <w:right w:val="single" w:sz="4" w:space="0" w:color="auto"/>
            </w:tcBorders>
            <w:vAlign w:val="center"/>
            <w:hideMark/>
          </w:tcPr>
          <w:p w14:paraId="56D01A2C"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2000 копия / цвят: черна</w:t>
            </w:r>
          </w:p>
        </w:tc>
        <w:tc>
          <w:tcPr>
            <w:tcW w:w="1580" w:type="dxa"/>
            <w:tcBorders>
              <w:top w:val="nil"/>
              <w:left w:val="nil"/>
              <w:bottom w:val="single" w:sz="4" w:space="0" w:color="auto"/>
              <w:right w:val="single" w:sz="4" w:space="0" w:color="auto"/>
            </w:tcBorders>
            <w:noWrap/>
            <w:vAlign w:val="center"/>
            <w:hideMark/>
          </w:tcPr>
          <w:p w14:paraId="0888FA15"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3</w:t>
            </w:r>
          </w:p>
        </w:tc>
        <w:tc>
          <w:tcPr>
            <w:tcW w:w="1160" w:type="dxa"/>
            <w:tcBorders>
              <w:top w:val="nil"/>
              <w:left w:val="nil"/>
              <w:bottom w:val="single" w:sz="4" w:space="0" w:color="auto"/>
              <w:right w:val="single" w:sz="4" w:space="0" w:color="auto"/>
            </w:tcBorders>
            <w:vAlign w:val="center"/>
            <w:hideMark/>
          </w:tcPr>
          <w:p w14:paraId="09EEA0EB"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22A00E12"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61E44834"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083A0F8E"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35</w:t>
            </w:r>
          </w:p>
        </w:tc>
        <w:tc>
          <w:tcPr>
            <w:tcW w:w="4240" w:type="dxa"/>
            <w:tcBorders>
              <w:top w:val="nil"/>
              <w:left w:val="nil"/>
              <w:bottom w:val="single" w:sz="4" w:space="0" w:color="auto"/>
              <w:right w:val="single" w:sz="4" w:space="0" w:color="auto"/>
            </w:tcBorders>
            <w:vAlign w:val="center"/>
            <w:hideMark/>
          </w:tcPr>
          <w:p w14:paraId="3673728F"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HP </w:t>
            </w:r>
            <w:proofErr w:type="spellStart"/>
            <w:r w:rsidRPr="00FA1C4F">
              <w:rPr>
                <w:color w:val="000000"/>
                <w:sz w:val="24"/>
                <w:szCs w:val="24"/>
                <w:lang w:val="bg-BG" w:eastAsia="bg-BG"/>
              </w:rPr>
              <w:t>LaserJet</w:t>
            </w:r>
            <w:proofErr w:type="spellEnd"/>
            <w:r w:rsidRPr="00FA1C4F">
              <w:rPr>
                <w:color w:val="000000"/>
                <w:sz w:val="24"/>
                <w:szCs w:val="24"/>
                <w:lang w:val="bg-BG" w:eastAsia="bg-BG"/>
              </w:rPr>
              <w:t xml:space="preserve"> 1022</w:t>
            </w:r>
          </w:p>
        </w:tc>
        <w:tc>
          <w:tcPr>
            <w:tcW w:w="2500" w:type="dxa"/>
            <w:tcBorders>
              <w:top w:val="nil"/>
              <w:left w:val="nil"/>
              <w:bottom w:val="single" w:sz="4" w:space="0" w:color="auto"/>
              <w:right w:val="single" w:sz="4" w:space="0" w:color="auto"/>
            </w:tcBorders>
            <w:vAlign w:val="center"/>
            <w:hideMark/>
          </w:tcPr>
          <w:p w14:paraId="05FEA5BB"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2000 копия / цвят: черна</w:t>
            </w:r>
          </w:p>
        </w:tc>
        <w:tc>
          <w:tcPr>
            <w:tcW w:w="1580" w:type="dxa"/>
            <w:tcBorders>
              <w:top w:val="nil"/>
              <w:left w:val="nil"/>
              <w:bottom w:val="single" w:sz="4" w:space="0" w:color="auto"/>
              <w:right w:val="single" w:sz="4" w:space="0" w:color="auto"/>
            </w:tcBorders>
            <w:noWrap/>
            <w:vAlign w:val="center"/>
            <w:hideMark/>
          </w:tcPr>
          <w:p w14:paraId="152898E1"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517DAE14"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5D8C13E6"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6908533F"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0DB2D114"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36</w:t>
            </w:r>
          </w:p>
        </w:tc>
        <w:tc>
          <w:tcPr>
            <w:tcW w:w="4240" w:type="dxa"/>
            <w:tcBorders>
              <w:top w:val="nil"/>
              <w:left w:val="nil"/>
              <w:bottom w:val="single" w:sz="4" w:space="0" w:color="auto"/>
              <w:right w:val="single" w:sz="4" w:space="0" w:color="auto"/>
            </w:tcBorders>
            <w:vAlign w:val="center"/>
            <w:hideMark/>
          </w:tcPr>
          <w:p w14:paraId="200BAC1B"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HP </w:t>
            </w:r>
            <w:proofErr w:type="spellStart"/>
            <w:r w:rsidRPr="00FA1C4F">
              <w:rPr>
                <w:color w:val="000000"/>
                <w:sz w:val="24"/>
                <w:szCs w:val="24"/>
                <w:lang w:val="bg-BG" w:eastAsia="bg-BG"/>
              </w:rPr>
              <w:t>LaserJet</w:t>
            </w:r>
            <w:proofErr w:type="spellEnd"/>
            <w:r w:rsidRPr="00FA1C4F">
              <w:rPr>
                <w:color w:val="000000"/>
                <w:sz w:val="24"/>
                <w:szCs w:val="24"/>
                <w:lang w:val="bg-BG" w:eastAsia="bg-BG"/>
              </w:rPr>
              <w:t xml:space="preserve"> 1100</w:t>
            </w:r>
          </w:p>
        </w:tc>
        <w:tc>
          <w:tcPr>
            <w:tcW w:w="2500" w:type="dxa"/>
            <w:tcBorders>
              <w:top w:val="nil"/>
              <w:left w:val="nil"/>
              <w:bottom w:val="single" w:sz="4" w:space="0" w:color="auto"/>
              <w:right w:val="single" w:sz="4" w:space="0" w:color="auto"/>
            </w:tcBorders>
            <w:vAlign w:val="center"/>
            <w:hideMark/>
          </w:tcPr>
          <w:p w14:paraId="7AD6585A"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2500 копия /  цвят: черна</w:t>
            </w:r>
          </w:p>
        </w:tc>
        <w:tc>
          <w:tcPr>
            <w:tcW w:w="1580" w:type="dxa"/>
            <w:tcBorders>
              <w:top w:val="nil"/>
              <w:left w:val="nil"/>
              <w:bottom w:val="single" w:sz="4" w:space="0" w:color="auto"/>
              <w:right w:val="single" w:sz="4" w:space="0" w:color="auto"/>
            </w:tcBorders>
            <w:noWrap/>
            <w:vAlign w:val="center"/>
            <w:hideMark/>
          </w:tcPr>
          <w:p w14:paraId="0C087F04"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3CFD7BEB"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6387BA70"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200DEF53"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7F6E7BB0"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37</w:t>
            </w:r>
          </w:p>
        </w:tc>
        <w:tc>
          <w:tcPr>
            <w:tcW w:w="4240" w:type="dxa"/>
            <w:tcBorders>
              <w:top w:val="nil"/>
              <w:left w:val="nil"/>
              <w:bottom w:val="single" w:sz="4" w:space="0" w:color="auto"/>
              <w:right w:val="single" w:sz="4" w:space="0" w:color="auto"/>
            </w:tcBorders>
            <w:vAlign w:val="center"/>
            <w:hideMark/>
          </w:tcPr>
          <w:p w14:paraId="4C8C0D0B"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HP </w:t>
            </w:r>
            <w:proofErr w:type="spellStart"/>
            <w:r w:rsidRPr="00FA1C4F">
              <w:rPr>
                <w:color w:val="000000"/>
                <w:sz w:val="24"/>
                <w:szCs w:val="24"/>
                <w:lang w:val="bg-BG" w:eastAsia="bg-BG"/>
              </w:rPr>
              <w:t>LaserJet</w:t>
            </w:r>
            <w:proofErr w:type="spellEnd"/>
            <w:r w:rsidRPr="00FA1C4F">
              <w:rPr>
                <w:color w:val="000000"/>
                <w:sz w:val="24"/>
                <w:szCs w:val="24"/>
                <w:lang w:val="bg-BG" w:eastAsia="bg-BG"/>
              </w:rPr>
              <w:t xml:space="preserve"> 1200</w:t>
            </w:r>
          </w:p>
        </w:tc>
        <w:tc>
          <w:tcPr>
            <w:tcW w:w="2500" w:type="dxa"/>
            <w:tcBorders>
              <w:top w:val="nil"/>
              <w:left w:val="nil"/>
              <w:bottom w:val="single" w:sz="4" w:space="0" w:color="auto"/>
              <w:right w:val="single" w:sz="4" w:space="0" w:color="auto"/>
            </w:tcBorders>
            <w:vAlign w:val="center"/>
            <w:hideMark/>
          </w:tcPr>
          <w:p w14:paraId="33DD2D72"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2500 копия /  цвят: черна</w:t>
            </w:r>
          </w:p>
        </w:tc>
        <w:tc>
          <w:tcPr>
            <w:tcW w:w="1580" w:type="dxa"/>
            <w:tcBorders>
              <w:top w:val="nil"/>
              <w:left w:val="nil"/>
              <w:bottom w:val="single" w:sz="4" w:space="0" w:color="auto"/>
              <w:right w:val="single" w:sz="4" w:space="0" w:color="auto"/>
            </w:tcBorders>
            <w:noWrap/>
            <w:vAlign w:val="center"/>
            <w:hideMark/>
          </w:tcPr>
          <w:p w14:paraId="47254F12"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3</w:t>
            </w:r>
          </w:p>
        </w:tc>
        <w:tc>
          <w:tcPr>
            <w:tcW w:w="1160" w:type="dxa"/>
            <w:tcBorders>
              <w:top w:val="nil"/>
              <w:left w:val="nil"/>
              <w:bottom w:val="single" w:sz="4" w:space="0" w:color="auto"/>
              <w:right w:val="single" w:sz="4" w:space="0" w:color="auto"/>
            </w:tcBorders>
            <w:vAlign w:val="center"/>
            <w:hideMark/>
          </w:tcPr>
          <w:p w14:paraId="7D574B83"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18F8E8F6"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29A2ADF3"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51A30158"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38</w:t>
            </w:r>
          </w:p>
        </w:tc>
        <w:tc>
          <w:tcPr>
            <w:tcW w:w="4240" w:type="dxa"/>
            <w:tcBorders>
              <w:top w:val="nil"/>
              <w:left w:val="nil"/>
              <w:bottom w:val="single" w:sz="4" w:space="0" w:color="auto"/>
              <w:right w:val="single" w:sz="4" w:space="0" w:color="auto"/>
            </w:tcBorders>
            <w:vAlign w:val="center"/>
            <w:hideMark/>
          </w:tcPr>
          <w:p w14:paraId="75775DAA"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HP </w:t>
            </w:r>
            <w:proofErr w:type="spellStart"/>
            <w:r w:rsidRPr="00FA1C4F">
              <w:rPr>
                <w:color w:val="000000"/>
                <w:sz w:val="24"/>
                <w:szCs w:val="24"/>
                <w:lang w:val="bg-BG" w:eastAsia="bg-BG"/>
              </w:rPr>
              <w:t>LaserJet</w:t>
            </w:r>
            <w:proofErr w:type="spellEnd"/>
            <w:r w:rsidRPr="00FA1C4F">
              <w:rPr>
                <w:color w:val="000000"/>
                <w:sz w:val="24"/>
                <w:szCs w:val="24"/>
                <w:lang w:val="bg-BG" w:eastAsia="bg-BG"/>
              </w:rPr>
              <w:t xml:space="preserve"> 1300</w:t>
            </w:r>
          </w:p>
        </w:tc>
        <w:tc>
          <w:tcPr>
            <w:tcW w:w="2500" w:type="dxa"/>
            <w:tcBorders>
              <w:top w:val="nil"/>
              <w:left w:val="nil"/>
              <w:bottom w:val="single" w:sz="4" w:space="0" w:color="auto"/>
              <w:right w:val="single" w:sz="4" w:space="0" w:color="auto"/>
            </w:tcBorders>
            <w:vAlign w:val="center"/>
            <w:hideMark/>
          </w:tcPr>
          <w:p w14:paraId="7F5134A5"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2500 копия /  цвят: черна</w:t>
            </w:r>
          </w:p>
        </w:tc>
        <w:tc>
          <w:tcPr>
            <w:tcW w:w="1580" w:type="dxa"/>
            <w:tcBorders>
              <w:top w:val="nil"/>
              <w:left w:val="nil"/>
              <w:bottom w:val="single" w:sz="4" w:space="0" w:color="auto"/>
              <w:right w:val="single" w:sz="4" w:space="0" w:color="auto"/>
            </w:tcBorders>
            <w:noWrap/>
            <w:vAlign w:val="center"/>
            <w:hideMark/>
          </w:tcPr>
          <w:p w14:paraId="695DA1BD"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3</w:t>
            </w:r>
          </w:p>
        </w:tc>
        <w:tc>
          <w:tcPr>
            <w:tcW w:w="1160" w:type="dxa"/>
            <w:tcBorders>
              <w:top w:val="nil"/>
              <w:left w:val="nil"/>
              <w:bottom w:val="single" w:sz="4" w:space="0" w:color="auto"/>
              <w:right w:val="single" w:sz="4" w:space="0" w:color="auto"/>
            </w:tcBorders>
            <w:vAlign w:val="center"/>
            <w:hideMark/>
          </w:tcPr>
          <w:p w14:paraId="4812BCFB"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11E8C38D"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479AC3C9"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60F7FFD1"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39</w:t>
            </w:r>
          </w:p>
        </w:tc>
        <w:tc>
          <w:tcPr>
            <w:tcW w:w="4240" w:type="dxa"/>
            <w:tcBorders>
              <w:top w:val="nil"/>
              <w:left w:val="nil"/>
              <w:bottom w:val="single" w:sz="4" w:space="0" w:color="auto"/>
              <w:right w:val="single" w:sz="4" w:space="0" w:color="auto"/>
            </w:tcBorders>
            <w:vAlign w:val="center"/>
            <w:hideMark/>
          </w:tcPr>
          <w:p w14:paraId="251DEC23"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HP </w:t>
            </w:r>
            <w:proofErr w:type="spellStart"/>
            <w:r w:rsidRPr="00FA1C4F">
              <w:rPr>
                <w:color w:val="000000"/>
                <w:sz w:val="24"/>
                <w:szCs w:val="24"/>
                <w:lang w:val="bg-BG" w:eastAsia="bg-BG"/>
              </w:rPr>
              <w:t>LaserJet</w:t>
            </w:r>
            <w:proofErr w:type="spellEnd"/>
            <w:r w:rsidRPr="00FA1C4F">
              <w:rPr>
                <w:color w:val="000000"/>
                <w:sz w:val="24"/>
                <w:szCs w:val="24"/>
                <w:lang w:val="bg-BG" w:eastAsia="bg-BG"/>
              </w:rPr>
              <w:t xml:space="preserve"> 3200SE</w:t>
            </w:r>
          </w:p>
        </w:tc>
        <w:tc>
          <w:tcPr>
            <w:tcW w:w="2500" w:type="dxa"/>
            <w:tcBorders>
              <w:top w:val="nil"/>
              <w:left w:val="nil"/>
              <w:bottom w:val="single" w:sz="4" w:space="0" w:color="auto"/>
              <w:right w:val="single" w:sz="4" w:space="0" w:color="auto"/>
            </w:tcBorders>
            <w:vAlign w:val="center"/>
            <w:hideMark/>
          </w:tcPr>
          <w:p w14:paraId="07F8D42F"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2500 копия /  цвят: черна</w:t>
            </w:r>
          </w:p>
        </w:tc>
        <w:tc>
          <w:tcPr>
            <w:tcW w:w="1580" w:type="dxa"/>
            <w:tcBorders>
              <w:top w:val="nil"/>
              <w:left w:val="nil"/>
              <w:bottom w:val="single" w:sz="4" w:space="0" w:color="auto"/>
              <w:right w:val="single" w:sz="4" w:space="0" w:color="auto"/>
            </w:tcBorders>
            <w:noWrap/>
            <w:vAlign w:val="center"/>
            <w:hideMark/>
          </w:tcPr>
          <w:p w14:paraId="6FF0BDE7"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01B234EB"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2CA4C15C"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3939CEB5"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1755CCF0"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40</w:t>
            </w:r>
          </w:p>
        </w:tc>
        <w:tc>
          <w:tcPr>
            <w:tcW w:w="4240" w:type="dxa"/>
            <w:tcBorders>
              <w:top w:val="nil"/>
              <w:left w:val="nil"/>
              <w:bottom w:val="single" w:sz="4" w:space="0" w:color="auto"/>
              <w:right w:val="single" w:sz="4" w:space="0" w:color="auto"/>
            </w:tcBorders>
            <w:vAlign w:val="center"/>
            <w:hideMark/>
          </w:tcPr>
          <w:p w14:paraId="51A3E1A3"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HP </w:t>
            </w:r>
            <w:proofErr w:type="spellStart"/>
            <w:r w:rsidRPr="00FA1C4F">
              <w:rPr>
                <w:color w:val="000000"/>
                <w:sz w:val="24"/>
                <w:szCs w:val="24"/>
                <w:lang w:val="bg-BG" w:eastAsia="bg-BG"/>
              </w:rPr>
              <w:t>LaserJet</w:t>
            </w:r>
            <w:proofErr w:type="spellEnd"/>
            <w:r w:rsidRPr="00FA1C4F">
              <w:rPr>
                <w:color w:val="000000"/>
                <w:sz w:val="24"/>
                <w:szCs w:val="24"/>
                <w:lang w:val="bg-BG" w:eastAsia="bg-BG"/>
              </w:rPr>
              <w:t xml:space="preserve"> P1006</w:t>
            </w:r>
          </w:p>
        </w:tc>
        <w:tc>
          <w:tcPr>
            <w:tcW w:w="2500" w:type="dxa"/>
            <w:tcBorders>
              <w:top w:val="nil"/>
              <w:left w:val="nil"/>
              <w:bottom w:val="single" w:sz="4" w:space="0" w:color="auto"/>
              <w:right w:val="single" w:sz="4" w:space="0" w:color="auto"/>
            </w:tcBorders>
            <w:vAlign w:val="center"/>
            <w:hideMark/>
          </w:tcPr>
          <w:p w14:paraId="17140AE0"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2000 копия / цвят: черна</w:t>
            </w:r>
          </w:p>
        </w:tc>
        <w:tc>
          <w:tcPr>
            <w:tcW w:w="1580" w:type="dxa"/>
            <w:tcBorders>
              <w:top w:val="nil"/>
              <w:left w:val="nil"/>
              <w:bottom w:val="single" w:sz="4" w:space="0" w:color="auto"/>
              <w:right w:val="single" w:sz="4" w:space="0" w:color="auto"/>
            </w:tcBorders>
            <w:noWrap/>
            <w:vAlign w:val="center"/>
            <w:hideMark/>
          </w:tcPr>
          <w:p w14:paraId="76F1F2FC"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17</w:t>
            </w:r>
          </w:p>
        </w:tc>
        <w:tc>
          <w:tcPr>
            <w:tcW w:w="1160" w:type="dxa"/>
            <w:tcBorders>
              <w:top w:val="nil"/>
              <w:left w:val="nil"/>
              <w:bottom w:val="single" w:sz="4" w:space="0" w:color="auto"/>
              <w:right w:val="single" w:sz="4" w:space="0" w:color="auto"/>
            </w:tcBorders>
            <w:vAlign w:val="center"/>
            <w:hideMark/>
          </w:tcPr>
          <w:p w14:paraId="3B03B5EB"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1866C254"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79EA3B3E"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79BBC673"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41</w:t>
            </w:r>
          </w:p>
        </w:tc>
        <w:tc>
          <w:tcPr>
            <w:tcW w:w="4240" w:type="dxa"/>
            <w:tcBorders>
              <w:top w:val="nil"/>
              <w:left w:val="nil"/>
              <w:bottom w:val="single" w:sz="4" w:space="0" w:color="auto"/>
              <w:right w:val="single" w:sz="4" w:space="0" w:color="auto"/>
            </w:tcBorders>
            <w:vAlign w:val="center"/>
            <w:hideMark/>
          </w:tcPr>
          <w:p w14:paraId="33B91BAB"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HP </w:t>
            </w:r>
            <w:proofErr w:type="spellStart"/>
            <w:r w:rsidRPr="00FA1C4F">
              <w:rPr>
                <w:color w:val="000000"/>
                <w:sz w:val="24"/>
                <w:szCs w:val="24"/>
                <w:lang w:val="bg-BG" w:eastAsia="bg-BG"/>
              </w:rPr>
              <w:t>LaserJet</w:t>
            </w:r>
            <w:proofErr w:type="spellEnd"/>
            <w:r w:rsidRPr="00FA1C4F">
              <w:rPr>
                <w:color w:val="000000"/>
                <w:sz w:val="24"/>
                <w:szCs w:val="24"/>
                <w:lang w:val="bg-BG" w:eastAsia="bg-BG"/>
              </w:rPr>
              <w:t xml:space="preserve"> Pro M125A</w:t>
            </w:r>
          </w:p>
        </w:tc>
        <w:tc>
          <w:tcPr>
            <w:tcW w:w="2500" w:type="dxa"/>
            <w:tcBorders>
              <w:top w:val="nil"/>
              <w:left w:val="nil"/>
              <w:bottom w:val="single" w:sz="4" w:space="0" w:color="auto"/>
              <w:right w:val="single" w:sz="4" w:space="0" w:color="auto"/>
            </w:tcBorders>
            <w:vAlign w:val="center"/>
            <w:hideMark/>
          </w:tcPr>
          <w:p w14:paraId="5F674C8E"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1500 копия / цвят: черна</w:t>
            </w:r>
          </w:p>
        </w:tc>
        <w:tc>
          <w:tcPr>
            <w:tcW w:w="1580" w:type="dxa"/>
            <w:tcBorders>
              <w:top w:val="nil"/>
              <w:left w:val="nil"/>
              <w:bottom w:val="single" w:sz="4" w:space="0" w:color="auto"/>
              <w:right w:val="single" w:sz="4" w:space="0" w:color="auto"/>
            </w:tcBorders>
            <w:noWrap/>
            <w:vAlign w:val="center"/>
            <w:hideMark/>
          </w:tcPr>
          <w:p w14:paraId="18F0D0D6"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10</w:t>
            </w:r>
          </w:p>
        </w:tc>
        <w:tc>
          <w:tcPr>
            <w:tcW w:w="1160" w:type="dxa"/>
            <w:tcBorders>
              <w:top w:val="nil"/>
              <w:left w:val="nil"/>
              <w:bottom w:val="single" w:sz="4" w:space="0" w:color="auto"/>
              <w:right w:val="single" w:sz="4" w:space="0" w:color="auto"/>
            </w:tcBorders>
            <w:vAlign w:val="center"/>
            <w:hideMark/>
          </w:tcPr>
          <w:p w14:paraId="69884EC6"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2D42E224"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40F8E29D"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29EFB442"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42</w:t>
            </w:r>
          </w:p>
        </w:tc>
        <w:tc>
          <w:tcPr>
            <w:tcW w:w="4240" w:type="dxa"/>
            <w:tcBorders>
              <w:top w:val="nil"/>
              <w:left w:val="nil"/>
              <w:bottom w:val="single" w:sz="4" w:space="0" w:color="auto"/>
              <w:right w:val="single" w:sz="4" w:space="0" w:color="auto"/>
            </w:tcBorders>
            <w:vAlign w:val="center"/>
            <w:hideMark/>
          </w:tcPr>
          <w:p w14:paraId="6BE30FD5"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HP </w:t>
            </w:r>
            <w:proofErr w:type="spellStart"/>
            <w:r w:rsidRPr="00FA1C4F">
              <w:rPr>
                <w:color w:val="000000"/>
                <w:sz w:val="24"/>
                <w:szCs w:val="24"/>
                <w:lang w:val="bg-BG" w:eastAsia="bg-BG"/>
              </w:rPr>
              <w:t>LaserJet</w:t>
            </w:r>
            <w:proofErr w:type="spellEnd"/>
            <w:r w:rsidRPr="00FA1C4F">
              <w:rPr>
                <w:color w:val="000000"/>
                <w:sz w:val="24"/>
                <w:szCs w:val="24"/>
                <w:lang w:val="bg-BG" w:eastAsia="bg-BG"/>
              </w:rPr>
              <w:t xml:space="preserve"> М1132 MFP</w:t>
            </w:r>
          </w:p>
        </w:tc>
        <w:tc>
          <w:tcPr>
            <w:tcW w:w="2500" w:type="dxa"/>
            <w:tcBorders>
              <w:top w:val="nil"/>
              <w:left w:val="nil"/>
              <w:bottom w:val="single" w:sz="4" w:space="0" w:color="auto"/>
              <w:right w:val="single" w:sz="4" w:space="0" w:color="auto"/>
            </w:tcBorders>
            <w:vAlign w:val="center"/>
            <w:hideMark/>
          </w:tcPr>
          <w:p w14:paraId="00E33FA4"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1600 копия /цвят: черна</w:t>
            </w:r>
          </w:p>
        </w:tc>
        <w:tc>
          <w:tcPr>
            <w:tcW w:w="1580" w:type="dxa"/>
            <w:tcBorders>
              <w:top w:val="nil"/>
              <w:left w:val="nil"/>
              <w:bottom w:val="single" w:sz="4" w:space="0" w:color="auto"/>
              <w:right w:val="single" w:sz="4" w:space="0" w:color="auto"/>
            </w:tcBorders>
            <w:noWrap/>
            <w:vAlign w:val="center"/>
            <w:hideMark/>
          </w:tcPr>
          <w:p w14:paraId="290D215D"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5</w:t>
            </w:r>
          </w:p>
        </w:tc>
        <w:tc>
          <w:tcPr>
            <w:tcW w:w="1160" w:type="dxa"/>
            <w:tcBorders>
              <w:top w:val="nil"/>
              <w:left w:val="nil"/>
              <w:bottom w:val="single" w:sz="4" w:space="0" w:color="auto"/>
              <w:right w:val="single" w:sz="4" w:space="0" w:color="auto"/>
            </w:tcBorders>
            <w:vAlign w:val="center"/>
            <w:hideMark/>
          </w:tcPr>
          <w:p w14:paraId="77C5BBC2"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77C0F80C"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306098D6"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271A7D6C"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43</w:t>
            </w:r>
          </w:p>
        </w:tc>
        <w:tc>
          <w:tcPr>
            <w:tcW w:w="4240" w:type="dxa"/>
            <w:tcBorders>
              <w:top w:val="nil"/>
              <w:left w:val="nil"/>
              <w:bottom w:val="single" w:sz="4" w:space="0" w:color="auto"/>
              <w:right w:val="single" w:sz="4" w:space="0" w:color="auto"/>
            </w:tcBorders>
            <w:vAlign w:val="center"/>
            <w:hideMark/>
          </w:tcPr>
          <w:p w14:paraId="3E4A70A6"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HP </w:t>
            </w:r>
            <w:proofErr w:type="spellStart"/>
            <w:r w:rsidRPr="00FA1C4F">
              <w:rPr>
                <w:color w:val="000000"/>
                <w:sz w:val="24"/>
                <w:szCs w:val="24"/>
                <w:lang w:val="bg-BG" w:eastAsia="bg-BG"/>
              </w:rPr>
              <w:t>LaserJet</w:t>
            </w:r>
            <w:proofErr w:type="spellEnd"/>
            <w:r w:rsidRPr="00FA1C4F">
              <w:rPr>
                <w:color w:val="000000"/>
                <w:sz w:val="24"/>
                <w:szCs w:val="24"/>
                <w:lang w:val="bg-BG" w:eastAsia="bg-BG"/>
              </w:rPr>
              <w:t xml:space="preserve"> Р1005</w:t>
            </w:r>
          </w:p>
        </w:tc>
        <w:tc>
          <w:tcPr>
            <w:tcW w:w="2500" w:type="dxa"/>
            <w:tcBorders>
              <w:top w:val="nil"/>
              <w:left w:val="nil"/>
              <w:bottom w:val="single" w:sz="4" w:space="0" w:color="auto"/>
              <w:right w:val="single" w:sz="4" w:space="0" w:color="auto"/>
            </w:tcBorders>
            <w:vAlign w:val="center"/>
            <w:hideMark/>
          </w:tcPr>
          <w:p w14:paraId="48D07708"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2000 копия / цвят: черна</w:t>
            </w:r>
          </w:p>
        </w:tc>
        <w:tc>
          <w:tcPr>
            <w:tcW w:w="1580" w:type="dxa"/>
            <w:tcBorders>
              <w:top w:val="nil"/>
              <w:left w:val="nil"/>
              <w:bottom w:val="single" w:sz="4" w:space="0" w:color="auto"/>
              <w:right w:val="single" w:sz="4" w:space="0" w:color="auto"/>
            </w:tcBorders>
            <w:noWrap/>
            <w:vAlign w:val="center"/>
            <w:hideMark/>
          </w:tcPr>
          <w:p w14:paraId="007348E0"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61BF5A1E"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04F11934"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43CE9581"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04D42562"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44</w:t>
            </w:r>
          </w:p>
        </w:tc>
        <w:tc>
          <w:tcPr>
            <w:tcW w:w="4240" w:type="dxa"/>
            <w:tcBorders>
              <w:top w:val="nil"/>
              <w:left w:val="nil"/>
              <w:bottom w:val="single" w:sz="4" w:space="0" w:color="auto"/>
              <w:right w:val="single" w:sz="4" w:space="0" w:color="auto"/>
            </w:tcBorders>
            <w:vAlign w:val="center"/>
            <w:hideMark/>
          </w:tcPr>
          <w:p w14:paraId="59AAD9B2"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HP </w:t>
            </w:r>
            <w:proofErr w:type="spellStart"/>
            <w:r w:rsidRPr="00FA1C4F">
              <w:rPr>
                <w:color w:val="000000"/>
                <w:sz w:val="24"/>
                <w:szCs w:val="24"/>
                <w:lang w:val="bg-BG" w:eastAsia="bg-BG"/>
              </w:rPr>
              <w:t>LaserJet</w:t>
            </w:r>
            <w:proofErr w:type="spellEnd"/>
            <w:r w:rsidRPr="00FA1C4F">
              <w:rPr>
                <w:color w:val="000000"/>
                <w:sz w:val="24"/>
                <w:szCs w:val="24"/>
                <w:lang w:val="bg-BG" w:eastAsia="bg-BG"/>
              </w:rPr>
              <w:t xml:space="preserve"> Р1100</w:t>
            </w:r>
          </w:p>
        </w:tc>
        <w:tc>
          <w:tcPr>
            <w:tcW w:w="2500" w:type="dxa"/>
            <w:tcBorders>
              <w:top w:val="nil"/>
              <w:left w:val="nil"/>
              <w:bottom w:val="single" w:sz="4" w:space="0" w:color="auto"/>
              <w:right w:val="single" w:sz="4" w:space="0" w:color="auto"/>
            </w:tcBorders>
            <w:vAlign w:val="center"/>
            <w:hideMark/>
          </w:tcPr>
          <w:p w14:paraId="0A6E6B3E"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2500 копия / цвят: черна</w:t>
            </w:r>
          </w:p>
        </w:tc>
        <w:tc>
          <w:tcPr>
            <w:tcW w:w="1580" w:type="dxa"/>
            <w:tcBorders>
              <w:top w:val="nil"/>
              <w:left w:val="nil"/>
              <w:bottom w:val="single" w:sz="4" w:space="0" w:color="auto"/>
              <w:right w:val="single" w:sz="4" w:space="0" w:color="auto"/>
            </w:tcBorders>
            <w:noWrap/>
            <w:vAlign w:val="center"/>
            <w:hideMark/>
          </w:tcPr>
          <w:p w14:paraId="4914DA60"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400A7F33"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6DBE97B3"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7B0884C6"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674A49DB"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45</w:t>
            </w:r>
          </w:p>
        </w:tc>
        <w:tc>
          <w:tcPr>
            <w:tcW w:w="4240" w:type="dxa"/>
            <w:tcBorders>
              <w:top w:val="nil"/>
              <w:left w:val="nil"/>
              <w:bottom w:val="single" w:sz="4" w:space="0" w:color="auto"/>
              <w:right w:val="single" w:sz="4" w:space="0" w:color="auto"/>
            </w:tcBorders>
            <w:vAlign w:val="center"/>
            <w:hideMark/>
          </w:tcPr>
          <w:p w14:paraId="28004827"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HP </w:t>
            </w:r>
            <w:proofErr w:type="spellStart"/>
            <w:r w:rsidRPr="00FA1C4F">
              <w:rPr>
                <w:color w:val="000000"/>
                <w:sz w:val="24"/>
                <w:szCs w:val="24"/>
                <w:lang w:val="bg-BG" w:eastAsia="bg-BG"/>
              </w:rPr>
              <w:t>LaserJet</w:t>
            </w:r>
            <w:proofErr w:type="spellEnd"/>
            <w:r w:rsidRPr="00FA1C4F">
              <w:rPr>
                <w:color w:val="000000"/>
                <w:sz w:val="24"/>
                <w:szCs w:val="24"/>
                <w:lang w:val="bg-BG" w:eastAsia="bg-BG"/>
              </w:rPr>
              <w:t xml:space="preserve"> Р1102</w:t>
            </w:r>
          </w:p>
        </w:tc>
        <w:tc>
          <w:tcPr>
            <w:tcW w:w="2500" w:type="dxa"/>
            <w:tcBorders>
              <w:top w:val="nil"/>
              <w:left w:val="nil"/>
              <w:bottom w:val="single" w:sz="4" w:space="0" w:color="auto"/>
              <w:right w:val="single" w:sz="4" w:space="0" w:color="auto"/>
            </w:tcBorders>
            <w:vAlign w:val="center"/>
            <w:hideMark/>
          </w:tcPr>
          <w:p w14:paraId="2DDCC1BB"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1600 копия / цвят: черна</w:t>
            </w:r>
          </w:p>
        </w:tc>
        <w:tc>
          <w:tcPr>
            <w:tcW w:w="1580" w:type="dxa"/>
            <w:tcBorders>
              <w:top w:val="nil"/>
              <w:left w:val="nil"/>
              <w:bottom w:val="single" w:sz="4" w:space="0" w:color="auto"/>
              <w:right w:val="single" w:sz="4" w:space="0" w:color="auto"/>
            </w:tcBorders>
            <w:noWrap/>
            <w:vAlign w:val="center"/>
            <w:hideMark/>
          </w:tcPr>
          <w:p w14:paraId="0900FA4E"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058F2DE0"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60DF8BF1"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20B8F6A9"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10DA932C"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46</w:t>
            </w:r>
          </w:p>
        </w:tc>
        <w:tc>
          <w:tcPr>
            <w:tcW w:w="4240" w:type="dxa"/>
            <w:tcBorders>
              <w:top w:val="nil"/>
              <w:left w:val="nil"/>
              <w:bottom w:val="single" w:sz="4" w:space="0" w:color="auto"/>
              <w:right w:val="single" w:sz="4" w:space="0" w:color="auto"/>
            </w:tcBorders>
            <w:vAlign w:val="center"/>
            <w:hideMark/>
          </w:tcPr>
          <w:p w14:paraId="2C4CC08C"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Kiosera</w:t>
            </w:r>
            <w:proofErr w:type="spellEnd"/>
            <w:r w:rsidRPr="00FA1C4F">
              <w:rPr>
                <w:color w:val="000000"/>
                <w:sz w:val="24"/>
                <w:szCs w:val="24"/>
                <w:lang w:val="bg-BG" w:eastAsia="bg-BG"/>
              </w:rPr>
              <w:t xml:space="preserve"> KM1635 PCK</w:t>
            </w:r>
          </w:p>
        </w:tc>
        <w:tc>
          <w:tcPr>
            <w:tcW w:w="2500" w:type="dxa"/>
            <w:tcBorders>
              <w:top w:val="nil"/>
              <w:left w:val="nil"/>
              <w:bottom w:val="single" w:sz="4" w:space="0" w:color="auto"/>
              <w:right w:val="single" w:sz="4" w:space="0" w:color="auto"/>
            </w:tcBorders>
            <w:vAlign w:val="center"/>
            <w:hideMark/>
          </w:tcPr>
          <w:p w14:paraId="1783923B"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15000 копия / цвят: черна</w:t>
            </w:r>
          </w:p>
        </w:tc>
        <w:tc>
          <w:tcPr>
            <w:tcW w:w="1580" w:type="dxa"/>
            <w:tcBorders>
              <w:top w:val="nil"/>
              <w:left w:val="nil"/>
              <w:bottom w:val="single" w:sz="4" w:space="0" w:color="auto"/>
              <w:right w:val="single" w:sz="4" w:space="0" w:color="auto"/>
            </w:tcBorders>
            <w:noWrap/>
            <w:vAlign w:val="center"/>
            <w:hideMark/>
          </w:tcPr>
          <w:p w14:paraId="2D8D8CF8"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2A65CE07"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1E9DA468"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2E268EB3"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72DB72CE"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47</w:t>
            </w:r>
          </w:p>
        </w:tc>
        <w:tc>
          <w:tcPr>
            <w:tcW w:w="4240" w:type="dxa"/>
            <w:tcBorders>
              <w:top w:val="nil"/>
              <w:left w:val="nil"/>
              <w:bottom w:val="single" w:sz="4" w:space="0" w:color="auto"/>
              <w:right w:val="single" w:sz="4" w:space="0" w:color="auto"/>
            </w:tcBorders>
            <w:vAlign w:val="center"/>
            <w:hideMark/>
          </w:tcPr>
          <w:p w14:paraId="67D038A0"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Konica</w:t>
            </w:r>
            <w:proofErr w:type="spellEnd"/>
            <w:r w:rsidRPr="00FA1C4F">
              <w:rPr>
                <w:color w:val="000000"/>
                <w:sz w:val="24"/>
                <w:szCs w:val="24"/>
                <w:lang w:val="bg-BG" w:eastAsia="bg-BG"/>
              </w:rPr>
              <w:t xml:space="preserve"> </w:t>
            </w:r>
            <w:proofErr w:type="spellStart"/>
            <w:r w:rsidRPr="00FA1C4F">
              <w:rPr>
                <w:color w:val="000000"/>
                <w:sz w:val="24"/>
                <w:szCs w:val="24"/>
                <w:lang w:val="bg-BG" w:eastAsia="bg-BG"/>
              </w:rPr>
              <w:t>bizhub</w:t>
            </w:r>
            <w:proofErr w:type="spellEnd"/>
            <w:r w:rsidRPr="00FA1C4F">
              <w:rPr>
                <w:color w:val="000000"/>
                <w:sz w:val="24"/>
                <w:szCs w:val="24"/>
                <w:lang w:val="bg-BG" w:eastAsia="bg-BG"/>
              </w:rPr>
              <w:t xml:space="preserve"> 43 </w:t>
            </w:r>
          </w:p>
        </w:tc>
        <w:tc>
          <w:tcPr>
            <w:tcW w:w="2500" w:type="dxa"/>
            <w:tcBorders>
              <w:top w:val="nil"/>
              <w:left w:val="nil"/>
              <w:bottom w:val="single" w:sz="4" w:space="0" w:color="auto"/>
              <w:right w:val="single" w:sz="4" w:space="0" w:color="auto"/>
            </w:tcBorders>
            <w:vAlign w:val="center"/>
            <w:hideMark/>
          </w:tcPr>
          <w:p w14:paraId="3A1952A1"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20000 копия / цвят: черна</w:t>
            </w:r>
          </w:p>
        </w:tc>
        <w:tc>
          <w:tcPr>
            <w:tcW w:w="1580" w:type="dxa"/>
            <w:tcBorders>
              <w:top w:val="nil"/>
              <w:left w:val="nil"/>
              <w:bottom w:val="single" w:sz="4" w:space="0" w:color="auto"/>
              <w:right w:val="single" w:sz="4" w:space="0" w:color="auto"/>
            </w:tcBorders>
            <w:noWrap/>
            <w:vAlign w:val="center"/>
            <w:hideMark/>
          </w:tcPr>
          <w:p w14:paraId="7883B1AB"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6F43DC63"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196AB821"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44FE2DE3"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183D3229"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48</w:t>
            </w:r>
          </w:p>
        </w:tc>
        <w:tc>
          <w:tcPr>
            <w:tcW w:w="4240" w:type="dxa"/>
            <w:tcBorders>
              <w:top w:val="nil"/>
              <w:left w:val="nil"/>
              <w:bottom w:val="single" w:sz="4" w:space="0" w:color="auto"/>
              <w:right w:val="single" w:sz="4" w:space="0" w:color="auto"/>
            </w:tcBorders>
            <w:vAlign w:val="center"/>
            <w:hideMark/>
          </w:tcPr>
          <w:p w14:paraId="7EBA0D28"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Konica</w:t>
            </w:r>
            <w:proofErr w:type="spellEnd"/>
            <w:r w:rsidRPr="00FA1C4F">
              <w:rPr>
                <w:color w:val="000000"/>
                <w:sz w:val="24"/>
                <w:szCs w:val="24"/>
                <w:lang w:val="bg-BG" w:eastAsia="bg-BG"/>
              </w:rPr>
              <w:t xml:space="preserve"> Minolta Bizhub 224e</w:t>
            </w:r>
          </w:p>
        </w:tc>
        <w:tc>
          <w:tcPr>
            <w:tcW w:w="2500" w:type="dxa"/>
            <w:tcBorders>
              <w:top w:val="nil"/>
              <w:left w:val="nil"/>
              <w:bottom w:val="single" w:sz="4" w:space="0" w:color="auto"/>
              <w:right w:val="single" w:sz="4" w:space="0" w:color="auto"/>
            </w:tcBorders>
            <w:vAlign w:val="center"/>
            <w:hideMark/>
          </w:tcPr>
          <w:p w14:paraId="4297B590"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27000 копия / цвят: черна</w:t>
            </w:r>
          </w:p>
        </w:tc>
        <w:tc>
          <w:tcPr>
            <w:tcW w:w="1580" w:type="dxa"/>
            <w:tcBorders>
              <w:top w:val="nil"/>
              <w:left w:val="nil"/>
              <w:bottom w:val="single" w:sz="4" w:space="0" w:color="auto"/>
              <w:right w:val="single" w:sz="4" w:space="0" w:color="auto"/>
            </w:tcBorders>
            <w:noWrap/>
            <w:vAlign w:val="center"/>
            <w:hideMark/>
          </w:tcPr>
          <w:p w14:paraId="511D1CDE"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7</w:t>
            </w:r>
          </w:p>
        </w:tc>
        <w:tc>
          <w:tcPr>
            <w:tcW w:w="1160" w:type="dxa"/>
            <w:tcBorders>
              <w:top w:val="nil"/>
              <w:left w:val="nil"/>
              <w:bottom w:val="single" w:sz="4" w:space="0" w:color="auto"/>
              <w:right w:val="single" w:sz="4" w:space="0" w:color="auto"/>
            </w:tcBorders>
            <w:vAlign w:val="center"/>
            <w:hideMark/>
          </w:tcPr>
          <w:p w14:paraId="64E95C65"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678A702C"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5894D17C" w14:textId="77777777" w:rsidTr="00FA1C4F">
        <w:trPr>
          <w:trHeight w:val="945"/>
        </w:trPr>
        <w:tc>
          <w:tcPr>
            <w:tcW w:w="600" w:type="dxa"/>
            <w:tcBorders>
              <w:top w:val="nil"/>
              <w:left w:val="single" w:sz="4" w:space="0" w:color="auto"/>
              <w:bottom w:val="single" w:sz="4" w:space="0" w:color="auto"/>
              <w:right w:val="single" w:sz="4" w:space="0" w:color="auto"/>
            </w:tcBorders>
            <w:vAlign w:val="center"/>
            <w:hideMark/>
          </w:tcPr>
          <w:p w14:paraId="66333880"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49</w:t>
            </w:r>
          </w:p>
        </w:tc>
        <w:tc>
          <w:tcPr>
            <w:tcW w:w="4240" w:type="dxa"/>
            <w:tcBorders>
              <w:top w:val="nil"/>
              <w:left w:val="nil"/>
              <w:bottom w:val="single" w:sz="4" w:space="0" w:color="auto"/>
              <w:right w:val="single" w:sz="4" w:space="0" w:color="auto"/>
            </w:tcBorders>
            <w:vAlign w:val="center"/>
            <w:hideMark/>
          </w:tcPr>
          <w:p w14:paraId="560B7AF0"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Konica</w:t>
            </w:r>
            <w:proofErr w:type="spellEnd"/>
            <w:r w:rsidRPr="00FA1C4F">
              <w:rPr>
                <w:color w:val="000000"/>
                <w:sz w:val="24"/>
                <w:szCs w:val="24"/>
                <w:lang w:val="bg-BG" w:eastAsia="bg-BG"/>
              </w:rPr>
              <w:t xml:space="preserve"> Minolta Bizhub 224e</w:t>
            </w:r>
          </w:p>
        </w:tc>
        <w:tc>
          <w:tcPr>
            <w:tcW w:w="2500" w:type="dxa"/>
            <w:tcBorders>
              <w:top w:val="nil"/>
              <w:left w:val="nil"/>
              <w:bottom w:val="single" w:sz="4" w:space="0" w:color="auto"/>
              <w:right w:val="single" w:sz="4" w:space="0" w:color="auto"/>
            </w:tcBorders>
            <w:vAlign w:val="center"/>
            <w:hideMark/>
          </w:tcPr>
          <w:p w14:paraId="11782D5F"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контейнер за остатъчен тонер/ 40000 копия / </w:t>
            </w:r>
          </w:p>
        </w:tc>
        <w:tc>
          <w:tcPr>
            <w:tcW w:w="1580" w:type="dxa"/>
            <w:tcBorders>
              <w:top w:val="nil"/>
              <w:left w:val="nil"/>
              <w:bottom w:val="single" w:sz="4" w:space="0" w:color="auto"/>
              <w:right w:val="single" w:sz="4" w:space="0" w:color="auto"/>
            </w:tcBorders>
            <w:noWrap/>
            <w:vAlign w:val="center"/>
            <w:hideMark/>
          </w:tcPr>
          <w:p w14:paraId="4A71435E"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76324D47"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02CB9EB9"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7CE39E5C"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60355751"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50</w:t>
            </w:r>
          </w:p>
        </w:tc>
        <w:tc>
          <w:tcPr>
            <w:tcW w:w="4240" w:type="dxa"/>
            <w:tcBorders>
              <w:top w:val="nil"/>
              <w:left w:val="nil"/>
              <w:bottom w:val="single" w:sz="4" w:space="0" w:color="auto"/>
              <w:right w:val="single" w:sz="4" w:space="0" w:color="auto"/>
            </w:tcBorders>
            <w:vAlign w:val="center"/>
            <w:hideMark/>
          </w:tcPr>
          <w:p w14:paraId="7963A406"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Konika Minolta Bizhub 224e</w:t>
            </w:r>
          </w:p>
        </w:tc>
        <w:tc>
          <w:tcPr>
            <w:tcW w:w="2500" w:type="dxa"/>
            <w:tcBorders>
              <w:top w:val="nil"/>
              <w:left w:val="nil"/>
              <w:bottom w:val="single" w:sz="4" w:space="0" w:color="auto"/>
              <w:right w:val="single" w:sz="4" w:space="0" w:color="auto"/>
            </w:tcBorders>
            <w:vAlign w:val="center"/>
            <w:hideMark/>
          </w:tcPr>
          <w:p w14:paraId="7E988611"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барабан / 130000 копия / цвят: черна</w:t>
            </w:r>
          </w:p>
        </w:tc>
        <w:tc>
          <w:tcPr>
            <w:tcW w:w="1580" w:type="dxa"/>
            <w:tcBorders>
              <w:top w:val="nil"/>
              <w:left w:val="nil"/>
              <w:bottom w:val="single" w:sz="4" w:space="0" w:color="auto"/>
              <w:right w:val="single" w:sz="4" w:space="0" w:color="auto"/>
            </w:tcBorders>
            <w:noWrap/>
            <w:vAlign w:val="center"/>
            <w:hideMark/>
          </w:tcPr>
          <w:p w14:paraId="3C5C3F2D"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39F064B5"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565458E8"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1B2B5C7E"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433F26B5"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51</w:t>
            </w:r>
          </w:p>
        </w:tc>
        <w:tc>
          <w:tcPr>
            <w:tcW w:w="4240" w:type="dxa"/>
            <w:tcBorders>
              <w:top w:val="nil"/>
              <w:left w:val="nil"/>
              <w:bottom w:val="single" w:sz="4" w:space="0" w:color="auto"/>
              <w:right w:val="single" w:sz="4" w:space="0" w:color="auto"/>
            </w:tcBorders>
            <w:vAlign w:val="center"/>
            <w:hideMark/>
          </w:tcPr>
          <w:p w14:paraId="68BCCE2F"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Kyocera</w:t>
            </w:r>
            <w:proofErr w:type="spellEnd"/>
            <w:r w:rsidRPr="00FA1C4F">
              <w:rPr>
                <w:color w:val="000000"/>
                <w:sz w:val="24"/>
                <w:szCs w:val="24"/>
                <w:lang w:val="bg-BG" w:eastAsia="bg-BG"/>
              </w:rPr>
              <w:t xml:space="preserve"> FS1010</w:t>
            </w:r>
          </w:p>
        </w:tc>
        <w:tc>
          <w:tcPr>
            <w:tcW w:w="2500" w:type="dxa"/>
            <w:tcBorders>
              <w:top w:val="nil"/>
              <w:left w:val="nil"/>
              <w:bottom w:val="single" w:sz="4" w:space="0" w:color="auto"/>
              <w:right w:val="single" w:sz="4" w:space="0" w:color="auto"/>
            </w:tcBorders>
            <w:vAlign w:val="center"/>
            <w:hideMark/>
          </w:tcPr>
          <w:p w14:paraId="2E3ED883"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7000 копия / цвят: черна</w:t>
            </w:r>
          </w:p>
        </w:tc>
        <w:tc>
          <w:tcPr>
            <w:tcW w:w="1580" w:type="dxa"/>
            <w:tcBorders>
              <w:top w:val="nil"/>
              <w:left w:val="nil"/>
              <w:bottom w:val="single" w:sz="4" w:space="0" w:color="auto"/>
              <w:right w:val="single" w:sz="4" w:space="0" w:color="auto"/>
            </w:tcBorders>
            <w:noWrap/>
            <w:vAlign w:val="center"/>
            <w:hideMark/>
          </w:tcPr>
          <w:p w14:paraId="3C04E199"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224F736A"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5D0B7243"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674FCD7D"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698813AE"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52</w:t>
            </w:r>
          </w:p>
        </w:tc>
        <w:tc>
          <w:tcPr>
            <w:tcW w:w="4240" w:type="dxa"/>
            <w:tcBorders>
              <w:top w:val="nil"/>
              <w:left w:val="nil"/>
              <w:bottom w:val="single" w:sz="4" w:space="0" w:color="auto"/>
              <w:right w:val="single" w:sz="4" w:space="0" w:color="auto"/>
            </w:tcBorders>
            <w:vAlign w:val="center"/>
            <w:hideMark/>
          </w:tcPr>
          <w:p w14:paraId="2467E61C"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Lexmark</w:t>
            </w:r>
            <w:proofErr w:type="spellEnd"/>
            <w:r w:rsidRPr="00FA1C4F">
              <w:rPr>
                <w:color w:val="000000"/>
                <w:sz w:val="24"/>
                <w:szCs w:val="24"/>
                <w:lang w:val="bg-BG" w:eastAsia="bg-BG"/>
              </w:rPr>
              <w:t xml:space="preserve"> 350D</w:t>
            </w:r>
          </w:p>
        </w:tc>
        <w:tc>
          <w:tcPr>
            <w:tcW w:w="2500" w:type="dxa"/>
            <w:tcBorders>
              <w:top w:val="nil"/>
              <w:left w:val="nil"/>
              <w:bottom w:val="single" w:sz="4" w:space="0" w:color="auto"/>
              <w:right w:val="single" w:sz="4" w:space="0" w:color="auto"/>
            </w:tcBorders>
            <w:vAlign w:val="center"/>
            <w:hideMark/>
          </w:tcPr>
          <w:p w14:paraId="40F3893A"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фотокондуктор</w:t>
            </w:r>
            <w:proofErr w:type="spellEnd"/>
            <w:r w:rsidRPr="00FA1C4F">
              <w:rPr>
                <w:color w:val="000000"/>
                <w:sz w:val="24"/>
                <w:szCs w:val="24"/>
                <w:lang w:val="bg-BG" w:eastAsia="bg-BG"/>
              </w:rPr>
              <w:t xml:space="preserve"> / 30000 копия / </w:t>
            </w:r>
          </w:p>
        </w:tc>
        <w:tc>
          <w:tcPr>
            <w:tcW w:w="1580" w:type="dxa"/>
            <w:tcBorders>
              <w:top w:val="nil"/>
              <w:left w:val="nil"/>
              <w:bottom w:val="single" w:sz="4" w:space="0" w:color="auto"/>
              <w:right w:val="single" w:sz="4" w:space="0" w:color="auto"/>
            </w:tcBorders>
            <w:noWrap/>
            <w:vAlign w:val="center"/>
            <w:hideMark/>
          </w:tcPr>
          <w:p w14:paraId="59E453BB"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276D08B9"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1CF4683E"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4A55CF16"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7B8B32BC"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53</w:t>
            </w:r>
          </w:p>
        </w:tc>
        <w:tc>
          <w:tcPr>
            <w:tcW w:w="4240" w:type="dxa"/>
            <w:tcBorders>
              <w:top w:val="nil"/>
              <w:left w:val="nil"/>
              <w:bottom w:val="single" w:sz="4" w:space="0" w:color="auto"/>
              <w:right w:val="single" w:sz="4" w:space="0" w:color="auto"/>
            </w:tcBorders>
            <w:vAlign w:val="center"/>
            <w:hideMark/>
          </w:tcPr>
          <w:p w14:paraId="26265FF1"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Lexmark</w:t>
            </w:r>
            <w:proofErr w:type="spellEnd"/>
            <w:r w:rsidRPr="00FA1C4F">
              <w:rPr>
                <w:color w:val="000000"/>
                <w:sz w:val="24"/>
                <w:szCs w:val="24"/>
                <w:lang w:val="bg-BG" w:eastAsia="bg-BG"/>
              </w:rPr>
              <w:t xml:space="preserve"> 350D</w:t>
            </w:r>
          </w:p>
        </w:tc>
        <w:tc>
          <w:tcPr>
            <w:tcW w:w="2500" w:type="dxa"/>
            <w:tcBorders>
              <w:top w:val="nil"/>
              <w:left w:val="nil"/>
              <w:bottom w:val="single" w:sz="4" w:space="0" w:color="auto"/>
              <w:right w:val="single" w:sz="4" w:space="0" w:color="auto"/>
            </w:tcBorders>
            <w:vAlign w:val="center"/>
            <w:hideMark/>
          </w:tcPr>
          <w:p w14:paraId="293B6DF4"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3500 копия / цвят: черна</w:t>
            </w:r>
          </w:p>
        </w:tc>
        <w:tc>
          <w:tcPr>
            <w:tcW w:w="1580" w:type="dxa"/>
            <w:tcBorders>
              <w:top w:val="nil"/>
              <w:left w:val="nil"/>
              <w:bottom w:val="single" w:sz="4" w:space="0" w:color="auto"/>
              <w:right w:val="single" w:sz="4" w:space="0" w:color="auto"/>
            </w:tcBorders>
            <w:noWrap/>
            <w:vAlign w:val="center"/>
            <w:hideMark/>
          </w:tcPr>
          <w:p w14:paraId="67F5F577"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61D6CF8A"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08E4BDE6"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67F7158A"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58F6511D"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54</w:t>
            </w:r>
          </w:p>
        </w:tc>
        <w:tc>
          <w:tcPr>
            <w:tcW w:w="4240" w:type="dxa"/>
            <w:tcBorders>
              <w:top w:val="nil"/>
              <w:left w:val="nil"/>
              <w:bottom w:val="single" w:sz="4" w:space="0" w:color="auto"/>
              <w:right w:val="single" w:sz="4" w:space="0" w:color="auto"/>
            </w:tcBorders>
            <w:vAlign w:val="center"/>
            <w:hideMark/>
          </w:tcPr>
          <w:p w14:paraId="7C92A25E"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Lexmark</w:t>
            </w:r>
            <w:proofErr w:type="spellEnd"/>
            <w:r w:rsidRPr="00FA1C4F">
              <w:rPr>
                <w:color w:val="000000"/>
                <w:sz w:val="24"/>
                <w:szCs w:val="24"/>
                <w:lang w:val="bg-BG" w:eastAsia="bg-BG"/>
              </w:rPr>
              <w:t xml:space="preserve"> E120</w:t>
            </w:r>
          </w:p>
        </w:tc>
        <w:tc>
          <w:tcPr>
            <w:tcW w:w="2500" w:type="dxa"/>
            <w:tcBorders>
              <w:top w:val="nil"/>
              <w:left w:val="nil"/>
              <w:bottom w:val="single" w:sz="4" w:space="0" w:color="auto"/>
              <w:right w:val="single" w:sz="4" w:space="0" w:color="auto"/>
            </w:tcBorders>
            <w:vAlign w:val="center"/>
            <w:hideMark/>
          </w:tcPr>
          <w:p w14:paraId="206BF260"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фотокондуктор</w:t>
            </w:r>
            <w:proofErr w:type="spellEnd"/>
            <w:r w:rsidRPr="00FA1C4F">
              <w:rPr>
                <w:color w:val="000000"/>
                <w:sz w:val="24"/>
                <w:szCs w:val="24"/>
                <w:lang w:val="bg-BG" w:eastAsia="bg-BG"/>
              </w:rPr>
              <w:t xml:space="preserve"> / 25000 копия /  цвят: черен</w:t>
            </w:r>
          </w:p>
        </w:tc>
        <w:tc>
          <w:tcPr>
            <w:tcW w:w="1580" w:type="dxa"/>
            <w:tcBorders>
              <w:top w:val="nil"/>
              <w:left w:val="nil"/>
              <w:bottom w:val="single" w:sz="4" w:space="0" w:color="auto"/>
              <w:right w:val="single" w:sz="4" w:space="0" w:color="auto"/>
            </w:tcBorders>
            <w:noWrap/>
            <w:vAlign w:val="center"/>
            <w:hideMark/>
          </w:tcPr>
          <w:p w14:paraId="683E1B06"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319FA054"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53D6869D"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073EBAF2"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0D024D8A"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55</w:t>
            </w:r>
          </w:p>
        </w:tc>
        <w:tc>
          <w:tcPr>
            <w:tcW w:w="4240" w:type="dxa"/>
            <w:tcBorders>
              <w:top w:val="nil"/>
              <w:left w:val="nil"/>
              <w:bottom w:val="single" w:sz="4" w:space="0" w:color="auto"/>
              <w:right w:val="single" w:sz="4" w:space="0" w:color="auto"/>
            </w:tcBorders>
            <w:vAlign w:val="center"/>
            <w:hideMark/>
          </w:tcPr>
          <w:p w14:paraId="2C656B05"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Lexmark</w:t>
            </w:r>
            <w:proofErr w:type="spellEnd"/>
            <w:r w:rsidRPr="00FA1C4F">
              <w:rPr>
                <w:color w:val="000000"/>
                <w:sz w:val="24"/>
                <w:szCs w:val="24"/>
                <w:lang w:val="bg-BG" w:eastAsia="bg-BG"/>
              </w:rPr>
              <w:t xml:space="preserve"> E120</w:t>
            </w:r>
          </w:p>
        </w:tc>
        <w:tc>
          <w:tcPr>
            <w:tcW w:w="2500" w:type="dxa"/>
            <w:tcBorders>
              <w:top w:val="nil"/>
              <w:left w:val="nil"/>
              <w:bottom w:val="single" w:sz="4" w:space="0" w:color="auto"/>
              <w:right w:val="single" w:sz="4" w:space="0" w:color="auto"/>
            </w:tcBorders>
            <w:vAlign w:val="center"/>
            <w:hideMark/>
          </w:tcPr>
          <w:p w14:paraId="49C76805"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2000 копия / цвят: черна</w:t>
            </w:r>
          </w:p>
        </w:tc>
        <w:tc>
          <w:tcPr>
            <w:tcW w:w="1580" w:type="dxa"/>
            <w:tcBorders>
              <w:top w:val="nil"/>
              <w:left w:val="nil"/>
              <w:bottom w:val="single" w:sz="4" w:space="0" w:color="auto"/>
              <w:right w:val="single" w:sz="4" w:space="0" w:color="auto"/>
            </w:tcBorders>
            <w:noWrap/>
            <w:vAlign w:val="center"/>
            <w:hideMark/>
          </w:tcPr>
          <w:p w14:paraId="01EE736B"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33CE7D0E"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13A049DF"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503196BE"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0C967B9B"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56</w:t>
            </w:r>
          </w:p>
        </w:tc>
        <w:tc>
          <w:tcPr>
            <w:tcW w:w="4240" w:type="dxa"/>
            <w:tcBorders>
              <w:top w:val="nil"/>
              <w:left w:val="nil"/>
              <w:bottom w:val="single" w:sz="4" w:space="0" w:color="auto"/>
              <w:right w:val="single" w:sz="4" w:space="0" w:color="auto"/>
            </w:tcBorders>
            <w:vAlign w:val="center"/>
            <w:hideMark/>
          </w:tcPr>
          <w:p w14:paraId="0410AACD"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Lexmark</w:t>
            </w:r>
            <w:proofErr w:type="spellEnd"/>
            <w:r w:rsidRPr="00FA1C4F">
              <w:rPr>
                <w:color w:val="000000"/>
                <w:sz w:val="24"/>
                <w:szCs w:val="24"/>
                <w:lang w:val="bg-BG" w:eastAsia="bg-BG"/>
              </w:rPr>
              <w:t xml:space="preserve"> E250D</w:t>
            </w:r>
          </w:p>
        </w:tc>
        <w:tc>
          <w:tcPr>
            <w:tcW w:w="2500" w:type="dxa"/>
            <w:tcBorders>
              <w:top w:val="nil"/>
              <w:left w:val="nil"/>
              <w:bottom w:val="single" w:sz="4" w:space="0" w:color="auto"/>
              <w:right w:val="single" w:sz="4" w:space="0" w:color="auto"/>
            </w:tcBorders>
            <w:vAlign w:val="center"/>
            <w:hideMark/>
          </w:tcPr>
          <w:p w14:paraId="0E752483"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фотокондуктор</w:t>
            </w:r>
            <w:proofErr w:type="spellEnd"/>
            <w:r w:rsidRPr="00FA1C4F">
              <w:rPr>
                <w:color w:val="000000"/>
                <w:sz w:val="24"/>
                <w:szCs w:val="24"/>
                <w:lang w:val="bg-BG" w:eastAsia="bg-BG"/>
              </w:rPr>
              <w:t xml:space="preserve"> / 30000 копия / </w:t>
            </w:r>
          </w:p>
        </w:tc>
        <w:tc>
          <w:tcPr>
            <w:tcW w:w="1580" w:type="dxa"/>
            <w:tcBorders>
              <w:top w:val="nil"/>
              <w:left w:val="nil"/>
              <w:bottom w:val="single" w:sz="4" w:space="0" w:color="auto"/>
              <w:right w:val="single" w:sz="4" w:space="0" w:color="auto"/>
            </w:tcBorders>
            <w:noWrap/>
            <w:vAlign w:val="center"/>
            <w:hideMark/>
          </w:tcPr>
          <w:p w14:paraId="3F06653F"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14</w:t>
            </w:r>
          </w:p>
        </w:tc>
        <w:tc>
          <w:tcPr>
            <w:tcW w:w="1160" w:type="dxa"/>
            <w:tcBorders>
              <w:top w:val="nil"/>
              <w:left w:val="nil"/>
              <w:bottom w:val="single" w:sz="4" w:space="0" w:color="auto"/>
              <w:right w:val="single" w:sz="4" w:space="0" w:color="auto"/>
            </w:tcBorders>
            <w:vAlign w:val="center"/>
            <w:hideMark/>
          </w:tcPr>
          <w:p w14:paraId="7366E971"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4E167FCC"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1BFC2458"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1970C481"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57</w:t>
            </w:r>
          </w:p>
        </w:tc>
        <w:tc>
          <w:tcPr>
            <w:tcW w:w="4240" w:type="dxa"/>
            <w:tcBorders>
              <w:top w:val="nil"/>
              <w:left w:val="nil"/>
              <w:bottom w:val="single" w:sz="4" w:space="0" w:color="auto"/>
              <w:right w:val="single" w:sz="4" w:space="0" w:color="auto"/>
            </w:tcBorders>
            <w:vAlign w:val="center"/>
            <w:hideMark/>
          </w:tcPr>
          <w:p w14:paraId="162F354C"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Lexmark</w:t>
            </w:r>
            <w:proofErr w:type="spellEnd"/>
            <w:r w:rsidRPr="00FA1C4F">
              <w:rPr>
                <w:color w:val="000000"/>
                <w:sz w:val="24"/>
                <w:szCs w:val="24"/>
                <w:lang w:val="bg-BG" w:eastAsia="bg-BG"/>
              </w:rPr>
              <w:t xml:space="preserve"> E250D</w:t>
            </w:r>
          </w:p>
        </w:tc>
        <w:tc>
          <w:tcPr>
            <w:tcW w:w="2500" w:type="dxa"/>
            <w:tcBorders>
              <w:top w:val="nil"/>
              <w:left w:val="nil"/>
              <w:bottom w:val="single" w:sz="4" w:space="0" w:color="auto"/>
              <w:right w:val="single" w:sz="4" w:space="0" w:color="auto"/>
            </w:tcBorders>
            <w:vAlign w:val="center"/>
            <w:hideMark/>
          </w:tcPr>
          <w:p w14:paraId="2C1C736F"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3500 копия / цвят: черна</w:t>
            </w:r>
          </w:p>
        </w:tc>
        <w:tc>
          <w:tcPr>
            <w:tcW w:w="1580" w:type="dxa"/>
            <w:tcBorders>
              <w:top w:val="nil"/>
              <w:left w:val="nil"/>
              <w:bottom w:val="single" w:sz="4" w:space="0" w:color="auto"/>
              <w:right w:val="single" w:sz="4" w:space="0" w:color="auto"/>
            </w:tcBorders>
            <w:noWrap/>
            <w:vAlign w:val="center"/>
            <w:hideMark/>
          </w:tcPr>
          <w:p w14:paraId="5A854675"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40</w:t>
            </w:r>
          </w:p>
        </w:tc>
        <w:tc>
          <w:tcPr>
            <w:tcW w:w="1160" w:type="dxa"/>
            <w:tcBorders>
              <w:top w:val="nil"/>
              <w:left w:val="nil"/>
              <w:bottom w:val="single" w:sz="4" w:space="0" w:color="auto"/>
              <w:right w:val="single" w:sz="4" w:space="0" w:color="auto"/>
            </w:tcBorders>
            <w:vAlign w:val="center"/>
            <w:hideMark/>
          </w:tcPr>
          <w:p w14:paraId="45ECEE3D"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2D7C7E0B"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1FD0017C"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330B0E39"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58</w:t>
            </w:r>
          </w:p>
        </w:tc>
        <w:tc>
          <w:tcPr>
            <w:tcW w:w="4240" w:type="dxa"/>
            <w:tcBorders>
              <w:top w:val="nil"/>
              <w:left w:val="nil"/>
              <w:bottom w:val="single" w:sz="4" w:space="0" w:color="auto"/>
              <w:right w:val="single" w:sz="4" w:space="0" w:color="auto"/>
            </w:tcBorders>
            <w:vAlign w:val="center"/>
            <w:hideMark/>
          </w:tcPr>
          <w:p w14:paraId="4A2D7AC5"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Lexmark</w:t>
            </w:r>
            <w:proofErr w:type="spellEnd"/>
            <w:r w:rsidRPr="00FA1C4F">
              <w:rPr>
                <w:color w:val="000000"/>
                <w:sz w:val="24"/>
                <w:szCs w:val="24"/>
                <w:lang w:val="bg-BG" w:eastAsia="bg-BG"/>
              </w:rPr>
              <w:t xml:space="preserve"> E450DN</w:t>
            </w:r>
          </w:p>
        </w:tc>
        <w:tc>
          <w:tcPr>
            <w:tcW w:w="2500" w:type="dxa"/>
            <w:tcBorders>
              <w:top w:val="nil"/>
              <w:left w:val="nil"/>
              <w:bottom w:val="single" w:sz="4" w:space="0" w:color="auto"/>
              <w:right w:val="single" w:sz="4" w:space="0" w:color="auto"/>
            </w:tcBorders>
            <w:vAlign w:val="center"/>
            <w:hideMark/>
          </w:tcPr>
          <w:p w14:paraId="4DCBBE25"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11000 копия / цвят: черна</w:t>
            </w:r>
          </w:p>
        </w:tc>
        <w:tc>
          <w:tcPr>
            <w:tcW w:w="1580" w:type="dxa"/>
            <w:tcBorders>
              <w:top w:val="nil"/>
              <w:left w:val="nil"/>
              <w:bottom w:val="single" w:sz="4" w:space="0" w:color="auto"/>
              <w:right w:val="single" w:sz="4" w:space="0" w:color="auto"/>
            </w:tcBorders>
            <w:noWrap/>
            <w:vAlign w:val="center"/>
            <w:hideMark/>
          </w:tcPr>
          <w:p w14:paraId="1C4A5E78"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6C16F0F1"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4726351A"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2C91892A"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09D5C020"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59</w:t>
            </w:r>
          </w:p>
        </w:tc>
        <w:tc>
          <w:tcPr>
            <w:tcW w:w="4240" w:type="dxa"/>
            <w:tcBorders>
              <w:top w:val="nil"/>
              <w:left w:val="nil"/>
              <w:bottom w:val="single" w:sz="4" w:space="0" w:color="auto"/>
              <w:right w:val="single" w:sz="4" w:space="0" w:color="auto"/>
            </w:tcBorders>
            <w:vAlign w:val="center"/>
            <w:hideMark/>
          </w:tcPr>
          <w:p w14:paraId="68384970"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Lexmark</w:t>
            </w:r>
            <w:proofErr w:type="spellEnd"/>
            <w:r w:rsidRPr="00FA1C4F">
              <w:rPr>
                <w:color w:val="000000"/>
                <w:sz w:val="24"/>
                <w:szCs w:val="24"/>
                <w:lang w:val="bg-BG" w:eastAsia="bg-BG"/>
              </w:rPr>
              <w:t xml:space="preserve"> E450DN</w:t>
            </w:r>
          </w:p>
        </w:tc>
        <w:tc>
          <w:tcPr>
            <w:tcW w:w="2500" w:type="dxa"/>
            <w:tcBorders>
              <w:top w:val="nil"/>
              <w:left w:val="nil"/>
              <w:bottom w:val="single" w:sz="4" w:space="0" w:color="auto"/>
              <w:right w:val="single" w:sz="4" w:space="0" w:color="auto"/>
            </w:tcBorders>
            <w:vAlign w:val="center"/>
            <w:hideMark/>
          </w:tcPr>
          <w:p w14:paraId="52664845"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барабан / 30000 копия / цвят: черна</w:t>
            </w:r>
          </w:p>
        </w:tc>
        <w:tc>
          <w:tcPr>
            <w:tcW w:w="1580" w:type="dxa"/>
            <w:tcBorders>
              <w:top w:val="nil"/>
              <w:left w:val="nil"/>
              <w:bottom w:val="single" w:sz="4" w:space="0" w:color="auto"/>
              <w:right w:val="single" w:sz="4" w:space="0" w:color="auto"/>
            </w:tcBorders>
            <w:noWrap/>
            <w:vAlign w:val="center"/>
            <w:hideMark/>
          </w:tcPr>
          <w:p w14:paraId="38EF5F33"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52240317"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4A9761D8"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6A187EB6"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6647E719"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60</w:t>
            </w:r>
          </w:p>
        </w:tc>
        <w:tc>
          <w:tcPr>
            <w:tcW w:w="4240" w:type="dxa"/>
            <w:tcBorders>
              <w:top w:val="nil"/>
              <w:left w:val="nil"/>
              <w:bottom w:val="single" w:sz="4" w:space="0" w:color="auto"/>
              <w:right w:val="single" w:sz="4" w:space="0" w:color="auto"/>
            </w:tcBorders>
            <w:vAlign w:val="center"/>
            <w:hideMark/>
          </w:tcPr>
          <w:p w14:paraId="6F7997ED"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lexmark</w:t>
            </w:r>
            <w:proofErr w:type="spellEnd"/>
            <w:r w:rsidRPr="00FA1C4F">
              <w:rPr>
                <w:color w:val="000000"/>
                <w:sz w:val="24"/>
                <w:szCs w:val="24"/>
                <w:lang w:val="bg-BG" w:eastAsia="bg-BG"/>
              </w:rPr>
              <w:t xml:space="preserve"> MS410</w:t>
            </w:r>
          </w:p>
        </w:tc>
        <w:tc>
          <w:tcPr>
            <w:tcW w:w="2500" w:type="dxa"/>
            <w:tcBorders>
              <w:top w:val="nil"/>
              <w:left w:val="nil"/>
              <w:bottom w:val="single" w:sz="4" w:space="0" w:color="auto"/>
              <w:right w:val="single" w:sz="4" w:space="0" w:color="auto"/>
            </w:tcBorders>
            <w:vAlign w:val="center"/>
            <w:hideMark/>
          </w:tcPr>
          <w:p w14:paraId="26C643E1"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10000 копия / цвят: черна</w:t>
            </w:r>
          </w:p>
        </w:tc>
        <w:tc>
          <w:tcPr>
            <w:tcW w:w="1580" w:type="dxa"/>
            <w:tcBorders>
              <w:top w:val="nil"/>
              <w:left w:val="nil"/>
              <w:bottom w:val="single" w:sz="4" w:space="0" w:color="auto"/>
              <w:right w:val="single" w:sz="4" w:space="0" w:color="auto"/>
            </w:tcBorders>
            <w:noWrap/>
            <w:vAlign w:val="center"/>
            <w:hideMark/>
          </w:tcPr>
          <w:p w14:paraId="1F26CE0E"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13</w:t>
            </w:r>
          </w:p>
        </w:tc>
        <w:tc>
          <w:tcPr>
            <w:tcW w:w="1160" w:type="dxa"/>
            <w:tcBorders>
              <w:top w:val="nil"/>
              <w:left w:val="nil"/>
              <w:bottom w:val="single" w:sz="4" w:space="0" w:color="auto"/>
              <w:right w:val="single" w:sz="4" w:space="0" w:color="auto"/>
            </w:tcBorders>
            <w:vAlign w:val="center"/>
            <w:hideMark/>
          </w:tcPr>
          <w:p w14:paraId="2EBBB538"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7223FFC8"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376597D3"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48C1EB0D"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61</w:t>
            </w:r>
          </w:p>
        </w:tc>
        <w:tc>
          <w:tcPr>
            <w:tcW w:w="4240" w:type="dxa"/>
            <w:tcBorders>
              <w:top w:val="nil"/>
              <w:left w:val="nil"/>
              <w:bottom w:val="single" w:sz="4" w:space="0" w:color="auto"/>
              <w:right w:val="single" w:sz="4" w:space="0" w:color="auto"/>
            </w:tcBorders>
            <w:vAlign w:val="center"/>
            <w:hideMark/>
          </w:tcPr>
          <w:p w14:paraId="526330E1"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lexmark</w:t>
            </w:r>
            <w:proofErr w:type="spellEnd"/>
            <w:r w:rsidRPr="00FA1C4F">
              <w:rPr>
                <w:color w:val="000000"/>
                <w:sz w:val="24"/>
                <w:szCs w:val="24"/>
                <w:lang w:val="bg-BG" w:eastAsia="bg-BG"/>
              </w:rPr>
              <w:t xml:space="preserve"> MS410</w:t>
            </w:r>
          </w:p>
        </w:tc>
        <w:tc>
          <w:tcPr>
            <w:tcW w:w="2500" w:type="dxa"/>
            <w:tcBorders>
              <w:top w:val="nil"/>
              <w:left w:val="nil"/>
              <w:bottom w:val="single" w:sz="4" w:space="0" w:color="auto"/>
              <w:right w:val="single" w:sz="4" w:space="0" w:color="auto"/>
            </w:tcBorders>
            <w:vAlign w:val="center"/>
            <w:hideMark/>
          </w:tcPr>
          <w:p w14:paraId="42571BCD"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барабан / 60000 копия / цвят: черна</w:t>
            </w:r>
          </w:p>
        </w:tc>
        <w:tc>
          <w:tcPr>
            <w:tcW w:w="1580" w:type="dxa"/>
            <w:tcBorders>
              <w:top w:val="nil"/>
              <w:left w:val="nil"/>
              <w:bottom w:val="single" w:sz="4" w:space="0" w:color="auto"/>
              <w:right w:val="single" w:sz="4" w:space="0" w:color="auto"/>
            </w:tcBorders>
            <w:noWrap/>
            <w:vAlign w:val="center"/>
            <w:hideMark/>
          </w:tcPr>
          <w:p w14:paraId="22D26F2D"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4</w:t>
            </w:r>
          </w:p>
        </w:tc>
        <w:tc>
          <w:tcPr>
            <w:tcW w:w="1160" w:type="dxa"/>
            <w:tcBorders>
              <w:top w:val="nil"/>
              <w:left w:val="nil"/>
              <w:bottom w:val="single" w:sz="4" w:space="0" w:color="auto"/>
              <w:right w:val="single" w:sz="4" w:space="0" w:color="auto"/>
            </w:tcBorders>
            <w:vAlign w:val="center"/>
            <w:hideMark/>
          </w:tcPr>
          <w:p w14:paraId="7DFFD3CE"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5A6D8A75"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3906D0A2"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4F7E5404"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62</w:t>
            </w:r>
          </w:p>
        </w:tc>
        <w:tc>
          <w:tcPr>
            <w:tcW w:w="4240" w:type="dxa"/>
            <w:tcBorders>
              <w:top w:val="nil"/>
              <w:left w:val="nil"/>
              <w:bottom w:val="single" w:sz="4" w:space="0" w:color="auto"/>
              <w:right w:val="single" w:sz="4" w:space="0" w:color="auto"/>
            </w:tcBorders>
            <w:vAlign w:val="center"/>
            <w:hideMark/>
          </w:tcPr>
          <w:p w14:paraId="3C69F98A"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Lexmark</w:t>
            </w:r>
            <w:proofErr w:type="spellEnd"/>
            <w:r w:rsidRPr="00FA1C4F">
              <w:rPr>
                <w:color w:val="000000"/>
                <w:sz w:val="24"/>
                <w:szCs w:val="24"/>
                <w:lang w:val="bg-BG" w:eastAsia="bg-BG"/>
              </w:rPr>
              <w:t xml:space="preserve"> MS410DN</w:t>
            </w:r>
          </w:p>
        </w:tc>
        <w:tc>
          <w:tcPr>
            <w:tcW w:w="2500" w:type="dxa"/>
            <w:tcBorders>
              <w:top w:val="nil"/>
              <w:left w:val="nil"/>
              <w:bottom w:val="single" w:sz="4" w:space="0" w:color="auto"/>
              <w:right w:val="single" w:sz="4" w:space="0" w:color="auto"/>
            </w:tcBorders>
            <w:vAlign w:val="center"/>
            <w:hideMark/>
          </w:tcPr>
          <w:p w14:paraId="4897060A"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10000 копия / цвят: черна</w:t>
            </w:r>
          </w:p>
        </w:tc>
        <w:tc>
          <w:tcPr>
            <w:tcW w:w="1580" w:type="dxa"/>
            <w:tcBorders>
              <w:top w:val="nil"/>
              <w:left w:val="nil"/>
              <w:bottom w:val="single" w:sz="4" w:space="0" w:color="auto"/>
              <w:right w:val="single" w:sz="4" w:space="0" w:color="auto"/>
            </w:tcBorders>
            <w:noWrap/>
            <w:vAlign w:val="center"/>
            <w:hideMark/>
          </w:tcPr>
          <w:p w14:paraId="64CF7E7B"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4</w:t>
            </w:r>
          </w:p>
        </w:tc>
        <w:tc>
          <w:tcPr>
            <w:tcW w:w="1160" w:type="dxa"/>
            <w:tcBorders>
              <w:top w:val="nil"/>
              <w:left w:val="nil"/>
              <w:bottom w:val="single" w:sz="4" w:space="0" w:color="auto"/>
              <w:right w:val="single" w:sz="4" w:space="0" w:color="auto"/>
            </w:tcBorders>
            <w:vAlign w:val="center"/>
            <w:hideMark/>
          </w:tcPr>
          <w:p w14:paraId="07340E27"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730F9CFF"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456C4DEE"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557EA334"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63</w:t>
            </w:r>
          </w:p>
        </w:tc>
        <w:tc>
          <w:tcPr>
            <w:tcW w:w="4240" w:type="dxa"/>
            <w:tcBorders>
              <w:top w:val="nil"/>
              <w:left w:val="nil"/>
              <w:bottom w:val="single" w:sz="4" w:space="0" w:color="auto"/>
              <w:right w:val="single" w:sz="4" w:space="0" w:color="auto"/>
            </w:tcBorders>
            <w:vAlign w:val="center"/>
            <w:hideMark/>
          </w:tcPr>
          <w:p w14:paraId="7647DF40"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Lexmark</w:t>
            </w:r>
            <w:proofErr w:type="spellEnd"/>
            <w:r w:rsidRPr="00FA1C4F">
              <w:rPr>
                <w:color w:val="000000"/>
                <w:sz w:val="24"/>
                <w:szCs w:val="24"/>
                <w:lang w:val="bg-BG" w:eastAsia="bg-BG"/>
              </w:rPr>
              <w:t xml:space="preserve"> MS410DN</w:t>
            </w:r>
          </w:p>
        </w:tc>
        <w:tc>
          <w:tcPr>
            <w:tcW w:w="2500" w:type="dxa"/>
            <w:tcBorders>
              <w:top w:val="nil"/>
              <w:left w:val="nil"/>
              <w:bottom w:val="single" w:sz="4" w:space="0" w:color="auto"/>
              <w:right w:val="single" w:sz="4" w:space="0" w:color="auto"/>
            </w:tcBorders>
            <w:vAlign w:val="center"/>
            <w:hideMark/>
          </w:tcPr>
          <w:p w14:paraId="3E4C8087"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барабан / 60000 копия / цвят: черна</w:t>
            </w:r>
          </w:p>
        </w:tc>
        <w:tc>
          <w:tcPr>
            <w:tcW w:w="1580" w:type="dxa"/>
            <w:tcBorders>
              <w:top w:val="nil"/>
              <w:left w:val="nil"/>
              <w:bottom w:val="single" w:sz="4" w:space="0" w:color="auto"/>
              <w:right w:val="single" w:sz="4" w:space="0" w:color="auto"/>
            </w:tcBorders>
            <w:noWrap/>
            <w:vAlign w:val="center"/>
            <w:hideMark/>
          </w:tcPr>
          <w:p w14:paraId="17EB92A3"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436537A7"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1D14E39A"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034E4722"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66F68C22"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64</w:t>
            </w:r>
          </w:p>
        </w:tc>
        <w:tc>
          <w:tcPr>
            <w:tcW w:w="4240" w:type="dxa"/>
            <w:tcBorders>
              <w:top w:val="nil"/>
              <w:left w:val="nil"/>
              <w:bottom w:val="single" w:sz="4" w:space="0" w:color="auto"/>
              <w:right w:val="single" w:sz="4" w:space="0" w:color="auto"/>
            </w:tcBorders>
            <w:vAlign w:val="center"/>
            <w:hideMark/>
          </w:tcPr>
          <w:p w14:paraId="1B6AEB0A"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Lexmark</w:t>
            </w:r>
            <w:proofErr w:type="spellEnd"/>
            <w:r w:rsidRPr="00FA1C4F">
              <w:rPr>
                <w:color w:val="000000"/>
                <w:sz w:val="24"/>
                <w:szCs w:val="24"/>
                <w:lang w:val="bg-BG" w:eastAsia="bg-BG"/>
              </w:rPr>
              <w:t xml:space="preserve"> MS510</w:t>
            </w:r>
          </w:p>
        </w:tc>
        <w:tc>
          <w:tcPr>
            <w:tcW w:w="2500" w:type="dxa"/>
            <w:tcBorders>
              <w:top w:val="nil"/>
              <w:left w:val="nil"/>
              <w:bottom w:val="single" w:sz="4" w:space="0" w:color="auto"/>
              <w:right w:val="single" w:sz="4" w:space="0" w:color="auto"/>
            </w:tcBorders>
            <w:vAlign w:val="center"/>
            <w:hideMark/>
          </w:tcPr>
          <w:p w14:paraId="6FC7ADAE"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10000 копия / цвят: черна</w:t>
            </w:r>
          </w:p>
        </w:tc>
        <w:tc>
          <w:tcPr>
            <w:tcW w:w="1580" w:type="dxa"/>
            <w:tcBorders>
              <w:top w:val="nil"/>
              <w:left w:val="nil"/>
              <w:bottom w:val="single" w:sz="4" w:space="0" w:color="auto"/>
              <w:right w:val="single" w:sz="4" w:space="0" w:color="auto"/>
            </w:tcBorders>
            <w:noWrap/>
            <w:vAlign w:val="center"/>
            <w:hideMark/>
          </w:tcPr>
          <w:p w14:paraId="5A5EDE40"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6</w:t>
            </w:r>
          </w:p>
        </w:tc>
        <w:tc>
          <w:tcPr>
            <w:tcW w:w="1160" w:type="dxa"/>
            <w:tcBorders>
              <w:top w:val="nil"/>
              <w:left w:val="nil"/>
              <w:bottom w:val="single" w:sz="4" w:space="0" w:color="auto"/>
              <w:right w:val="single" w:sz="4" w:space="0" w:color="auto"/>
            </w:tcBorders>
            <w:vAlign w:val="center"/>
            <w:hideMark/>
          </w:tcPr>
          <w:p w14:paraId="048128C7"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6A060081"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79E85996"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6D0B96E6"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65</w:t>
            </w:r>
          </w:p>
        </w:tc>
        <w:tc>
          <w:tcPr>
            <w:tcW w:w="4240" w:type="dxa"/>
            <w:tcBorders>
              <w:top w:val="nil"/>
              <w:left w:val="nil"/>
              <w:bottom w:val="single" w:sz="4" w:space="0" w:color="auto"/>
              <w:right w:val="single" w:sz="4" w:space="0" w:color="auto"/>
            </w:tcBorders>
            <w:vAlign w:val="center"/>
            <w:hideMark/>
          </w:tcPr>
          <w:p w14:paraId="70A8F48F"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Lexmark</w:t>
            </w:r>
            <w:proofErr w:type="spellEnd"/>
            <w:r w:rsidRPr="00FA1C4F">
              <w:rPr>
                <w:color w:val="000000"/>
                <w:sz w:val="24"/>
                <w:szCs w:val="24"/>
                <w:lang w:val="bg-BG" w:eastAsia="bg-BG"/>
              </w:rPr>
              <w:t xml:space="preserve"> MS510</w:t>
            </w:r>
          </w:p>
        </w:tc>
        <w:tc>
          <w:tcPr>
            <w:tcW w:w="2500" w:type="dxa"/>
            <w:tcBorders>
              <w:top w:val="nil"/>
              <w:left w:val="nil"/>
              <w:bottom w:val="single" w:sz="4" w:space="0" w:color="auto"/>
              <w:right w:val="single" w:sz="4" w:space="0" w:color="auto"/>
            </w:tcBorders>
            <w:vAlign w:val="center"/>
            <w:hideMark/>
          </w:tcPr>
          <w:p w14:paraId="1CBAFE39"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барабан / 60000 копия / цвят: черна</w:t>
            </w:r>
          </w:p>
        </w:tc>
        <w:tc>
          <w:tcPr>
            <w:tcW w:w="1580" w:type="dxa"/>
            <w:tcBorders>
              <w:top w:val="nil"/>
              <w:left w:val="nil"/>
              <w:bottom w:val="single" w:sz="4" w:space="0" w:color="auto"/>
              <w:right w:val="single" w:sz="4" w:space="0" w:color="auto"/>
            </w:tcBorders>
            <w:noWrap/>
            <w:vAlign w:val="center"/>
            <w:hideMark/>
          </w:tcPr>
          <w:p w14:paraId="4CB79651"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3A0E7173"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57232251"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72398581"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61C1B95D"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66</w:t>
            </w:r>
          </w:p>
        </w:tc>
        <w:tc>
          <w:tcPr>
            <w:tcW w:w="4240" w:type="dxa"/>
            <w:tcBorders>
              <w:top w:val="nil"/>
              <w:left w:val="nil"/>
              <w:bottom w:val="single" w:sz="4" w:space="0" w:color="auto"/>
              <w:right w:val="single" w:sz="4" w:space="0" w:color="auto"/>
            </w:tcBorders>
            <w:vAlign w:val="center"/>
            <w:hideMark/>
          </w:tcPr>
          <w:p w14:paraId="5FF117F3"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lexmark</w:t>
            </w:r>
            <w:proofErr w:type="spellEnd"/>
            <w:r w:rsidRPr="00FA1C4F">
              <w:rPr>
                <w:color w:val="000000"/>
                <w:sz w:val="24"/>
                <w:szCs w:val="24"/>
                <w:lang w:val="bg-BG" w:eastAsia="bg-BG"/>
              </w:rPr>
              <w:t xml:space="preserve"> MX310</w:t>
            </w:r>
          </w:p>
        </w:tc>
        <w:tc>
          <w:tcPr>
            <w:tcW w:w="2500" w:type="dxa"/>
            <w:tcBorders>
              <w:top w:val="nil"/>
              <w:left w:val="nil"/>
              <w:bottom w:val="single" w:sz="4" w:space="0" w:color="auto"/>
              <w:right w:val="single" w:sz="4" w:space="0" w:color="auto"/>
            </w:tcBorders>
            <w:vAlign w:val="center"/>
            <w:hideMark/>
          </w:tcPr>
          <w:p w14:paraId="3F30A616"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10000 копия / цвят: черна</w:t>
            </w:r>
          </w:p>
        </w:tc>
        <w:tc>
          <w:tcPr>
            <w:tcW w:w="1580" w:type="dxa"/>
            <w:tcBorders>
              <w:top w:val="nil"/>
              <w:left w:val="nil"/>
              <w:bottom w:val="single" w:sz="4" w:space="0" w:color="auto"/>
              <w:right w:val="single" w:sz="4" w:space="0" w:color="auto"/>
            </w:tcBorders>
            <w:noWrap/>
            <w:vAlign w:val="center"/>
            <w:hideMark/>
          </w:tcPr>
          <w:p w14:paraId="4860678B"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5</w:t>
            </w:r>
          </w:p>
        </w:tc>
        <w:tc>
          <w:tcPr>
            <w:tcW w:w="1160" w:type="dxa"/>
            <w:tcBorders>
              <w:top w:val="nil"/>
              <w:left w:val="nil"/>
              <w:bottom w:val="single" w:sz="4" w:space="0" w:color="auto"/>
              <w:right w:val="single" w:sz="4" w:space="0" w:color="auto"/>
            </w:tcBorders>
            <w:vAlign w:val="center"/>
            <w:hideMark/>
          </w:tcPr>
          <w:p w14:paraId="35711943"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4EE2EA0B"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4F1F3A19"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23C39A14"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67</w:t>
            </w:r>
          </w:p>
        </w:tc>
        <w:tc>
          <w:tcPr>
            <w:tcW w:w="4240" w:type="dxa"/>
            <w:tcBorders>
              <w:top w:val="nil"/>
              <w:left w:val="nil"/>
              <w:bottom w:val="single" w:sz="4" w:space="0" w:color="auto"/>
              <w:right w:val="single" w:sz="4" w:space="0" w:color="auto"/>
            </w:tcBorders>
            <w:vAlign w:val="center"/>
            <w:hideMark/>
          </w:tcPr>
          <w:p w14:paraId="21FAC09E"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lexmark</w:t>
            </w:r>
            <w:proofErr w:type="spellEnd"/>
            <w:r w:rsidRPr="00FA1C4F">
              <w:rPr>
                <w:color w:val="000000"/>
                <w:sz w:val="24"/>
                <w:szCs w:val="24"/>
                <w:lang w:val="bg-BG" w:eastAsia="bg-BG"/>
              </w:rPr>
              <w:t xml:space="preserve"> MX310</w:t>
            </w:r>
          </w:p>
        </w:tc>
        <w:tc>
          <w:tcPr>
            <w:tcW w:w="2500" w:type="dxa"/>
            <w:tcBorders>
              <w:top w:val="nil"/>
              <w:left w:val="nil"/>
              <w:bottom w:val="single" w:sz="4" w:space="0" w:color="auto"/>
              <w:right w:val="single" w:sz="4" w:space="0" w:color="auto"/>
            </w:tcBorders>
            <w:vAlign w:val="center"/>
            <w:hideMark/>
          </w:tcPr>
          <w:p w14:paraId="2BBC2E96"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барабан / 60000 копия / цвят: черна</w:t>
            </w:r>
          </w:p>
        </w:tc>
        <w:tc>
          <w:tcPr>
            <w:tcW w:w="1580" w:type="dxa"/>
            <w:tcBorders>
              <w:top w:val="nil"/>
              <w:left w:val="nil"/>
              <w:bottom w:val="single" w:sz="4" w:space="0" w:color="auto"/>
              <w:right w:val="single" w:sz="4" w:space="0" w:color="auto"/>
            </w:tcBorders>
            <w:noWrap/>
            <w:vAlign w:val="center"/>
            <w:hideMark/>
          </w:tcPr>
          <w:p w14:paraId="6D540B61"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4C456EBD"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1EB63515"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60BDE891"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7C04B841"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68</w:t>
            </w:r>
          </w:p>
        </w:tc>
        <w:tc>
          <w:tcPr>
            <w:tcW w:w="4240" w:type="dxa"/>
            <w:tcBorders>
              <w:top w:val="nil"/>
              <w:left w:val="nil"/>
              <w:bottom w:val="single" w:sz="4" w:space="0" w:color="auto"/>
              <w:right w:val="single" w:sz="4" w:space="0" w:color="auto"/>
            </w:tcBorders>
            <w:vAlign w:val="center"/>
            <w:hideMark/>
          </w:tcPr>
          <w:p w14:paraId="5C1D9A63"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Lexmark</w:t>
            </w:r>
            <w:proofErr w:type="spellEnd"/>
            <w:r w:rsidRPr="00FA1C4F">
              <w:rPr>
                <w:color w:val="000000"/>
                <w:sz w:val="24"/>
                <w:szCs w:val="24"/>
                <w:lang w:val="bg-BG" w:eastAsia="bg-BG"/>
              </w:rPr>
              <w:t xml:space="preserve"> X363DN</w:t>
            </w:r>
          </w:p>
        </w:tc>
        <w:tc>
          <w:tcPr>
            <w:tcW w:w="2500" w:type="dxa"/>
            <w:tcBorders>
              <w:top w:val="nil"/>
              <w:left w:val="nil"/>
              <w:bottom w:val="single" w:sz="4" w:space="0" w:color="auto"/>
              <w:right w:val="single" w:sz="4" w:space="0" w:color="auto"/>
            </w:tcBorders>
            <w:vAlign w:val="center"/>
            <w:hideMark/>
          </w:tcPr>
          <w:p w14:paraId="76B89CB5"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3500 копия / цвят: черна</w:t>
            </w:r>
          </w:p>
        </w:tc>
        <w:tc>
          <w:tcPr>
            <w:tcW w:w="1580" w:type="dxa"/>
            <w:tcBorders>
              <w:top w:val="nil"/>
              <w:left w:val="nil"/>
              <w:bottom w:val="single" w:sz="4" w:space="0" w:color="auto"/>
              <w:right w:val="single" w:sz="4" w:space="0" w:color="auto"/>
            </w:tcBorders>
            <w:noWrap/>
            <w:vAlign w:val="center"/>
            <w:hideMark/>
          </w:tcPr>
          <w:p w14:paraId="2360B64E"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4</w:t>
            </w:r>
          </w:p>
        </w:tc>
        <w:tc>
          <w:tcPr>
            <w:tcW w:w="1160" w:type="dxa"/>
            <w:tcBorders>
              <w:top w:val="nil"/>
              <w:left w:val="nil"/>
              <w:bottom w:val="single" w:sz="4" w:space="0" w:color="auto"/>
              <w:right w:val="single" w:sz="4" w:space="0" w:color="auto"/>
            </w:tcBorders>
            <w:vAlign w:val="center"/>
            <w:hideMark/>
          </w:tcPr>
          <w:p w14:paraId="503E8D33"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0ABBC695"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0AC976E0"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708FE37B"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69</w:t>
            </w:r>
          </w:p>
        </w:tc>
        <w:tc>
          <w:tcPr>
            <w:tcW w:w="4240" w:type="dxa"/>
            <w:tcBorders>
              <w:top w:val="nil"/>
              <w:left w:val="nil"/>
              <w:bottom w:val="single" w:sz="4" w:space="0" w:color="auto"/>
              <w:right w:val="single" w:sz="4" w:space="0" w:color="auto"/>
            </w:tcBorders>
            <w:vAlign w:val="center"/>
            <w:hideMark/>
          </w:tcPr>
          <w:p w14:paraId="5B16D999"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Lexmark</w:t>
            </w:r>
            <w:proofErr w:type="spellEnd"/>
            <w:r w:rsidRPr="00FA1C4F">
              <w:rPr>
                <w:color w:val="000000"/>
                <w:sz w:val="24"/>
                <w:szCs w:val="24"/>
                <w:lang w:val="bg-BG" w:eastAsia="bg-BG"/>
              </w:rPr>
              <w:t xml:space="preserve"> X363DN</w:t>
            </w:r>
          </w:p>
        </w:tc>
        <w:tc>
          <w:tcPr>
            <w:tcW w:w="2500" w:type="dxa"/>
            <w:tcBorders>
              <w:top w:val="nil"/>
              <w:left w:val="nil"/>
              <w:bottom w:val="single" w:sz="4" w:space="0" w:color="auto"/>
              <w:right w:val="single" w:sz="4" w:space="0" w:color="auto"/>
            </w:tcBorders>
            <w:vAlign w:val="center"/>
            <w:hideMark/>
          </w:tcPr>
          <w:p w14:paraId="16A69C6D"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барабан / 30000 копия / цвят: черна</w:t>
            </w:r>
          </w:p>
        </w:tc>
        <w:tc>
          <w:tcPr>
            <w:tcW w:w="1580" w:type="dxa"/>
            <w:tcBorders>
              <w:top w:val="nil"/>
              <w:left w:val="nil"/>
              <w:bottom w:val="single" w:sz="4" w:space="0" w:color="auto"/>
              <w:right w:val="single" w:sz="4" w:space="0" w:color="auto"/>
            </w:tcBorders>
            <w:noWrap/>
            <w:vAlign w:val="center"/>
            <w:hideMark/>
          </w:tcPr>
          <w:p w14:paraId="10CBACE9"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70B519AB"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6EA6A9B5"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0CD321DB"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6DE21510"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70</w:t>
            </w:r>
          </w:p>
        </w:tc>
        <w:tc>
          <w:tcPr>
            <w:tcW w:w="4240" w:type="dxa"/>
            <w:tcBorders>
              <w:top w:val="nil"/>
              <w:left w:val="nil"/>
              <w:bottom w:val="single" w:sz="4" w:space="0" w:color="auto"/>
              <w:right w:val="single" w:sz="4" w:space="0" w:color="auto"/>
            </w:tcBorders>
            <w:vAlign w:val="center"/>
            <w:hideMark/>
          </w:tcPr>
          <w:p w14:paraId="154EEEAB"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Lexmark</w:t>
            </w:r>
            <w:proofErr w:type="spellEnd"/>
            <w:r w:rsidRPr="00FA1C4F">
              <w:rPr>
                <w:color w:val="000000"/>
                <w:sz w:val="24"/>
                <w:szCs w:val="24"/>
                <w:lang w:val="bg-BG" w:eastAsia="bg-BG"/>
              </w:rPr>
              <w:t xml:space="preserve"> Е260</w:t>
            </w:r>
          </w:p>
        </w:tc>
        <w:tc>
          <w:tcPr>
            <w:tcW w:w="2500" w:type="dxa"/>
            <w:tcBorders>
              <w:top w:val="nil"/>
              <w:left w:val="nil"/>
              <w:bottom w:val="single" w:sz="4" w:space="0" w:color="auto"/>
              <w:right w:val="single" w:sz="4" w:space="0" w:color="auto"/>
            </w:tcBorders>
            <w:vAlign w:val="center"/>
            <w:hideMark/>
          </w:tcPr>
          <w:p w14:paraId="1026C04F"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фотокондуктор</w:t>
            </w:r>
            <w:proofErr w:type="spellEnd"/>
            <w:r w:rsidRPr="00FA1C4F">
              <w:rPr>
                <w:color w:val="000000"/>
                <w:sz w:val="24"/>
                <w:szCs w:val="24"/>
                <w:lang w:val="bg-BG" w:eastAsia="bg-BG"/>
              </w:rPr>
              <w:t xml:space="preserve"> / 30000 копия / цвят: черен</w:t>
            </w:r>
          </w:p>
        </w:tc>
        <w:tc>
          <w:tcPr>
            <w:tcW w:w="1580" w:type="dxa"/>
            <w:tcBorders>
              <w:top w:val="nil"/>
              <w:left w:val="nil"/>
              <w:bottom w:val="single" w:sz="4" w:space="0" w:color="auto"/>
              <w:right w:val="single" w:sz="4" w:space="0" w:color="auto"/>
            </w:tcBorders>
            <w:noWrap/>
            <w:vAlign w:val="center"/>
            <w:hideMark/>
          </w:tcPr>
          <w:p w14:paraId="39AC544A"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232A8090"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3092DA72"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70825E1F"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1AC68B41"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71</w:t>
            </w:r>
          </w:p>
        </w:tc>
        <w:tc>
          <w:tcPr>
            <w:tcW w:w="4240" w:type="dxa"/>
            <w:tcBorders>
              <w:top w:val="nil"/>
              <w:left w:val="nil"/>
              <w:bottom w:val="single" w:sz="4" w:space="0" w:color="auto"/>
              <w:right w:val="single" w:sz="4" w:space="0" w:color="auto"/>
            </w:tcBorders>
            <w:vAlign w:val="center"/>
            <w:hideMark/>
          </w:tcPr>
          <w:p w14:paraId="4DD8F509"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Lexmark</w:t>
            </w:r>
            <w:proofErr w:type="spellEnd"/>
            <w:r w:rsidRPr="00FA1C4F">
              <w:rPr>
                <w:color w:val="000000"/>
                <w:sz w:val="24"/>
                <w:szCs w:val="24"/>
                <w:lang w:val="bg-BG" w:eastAsia="bg-BG"/>
              </w:rPr>
              <w:t xml:space="preserve"> Е260</w:t>
            </w:r>
          </w:p>
        </w:tc>
        <w:tc>
          <w:tcPr>
            <w:tcW w:w="2500" w:type="dxa"/>
            <w:tcBorders>
              <w:top w:val="nil"/>
              <w:left w:val="nil"/>
              <w:bottom w:val="single" w:sz="4" w:space="0" w:color="auto"/>
              <w:right w:val="single" w:sz="4" w:space="0" w:color="auto"/>
            </w:tcBorders>
            <w:vAlign w:val="center"/>
            <w:hideMark/>
          </w:tcPr>
          <w:p w14:paraId="173D2B7F"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3500 копия / цвят: черна</w:t>
            </w:r>
          </w:p>
        </w:tc>
        <w:tc>
          <w:tcPr>
            <w:tcW w:w="1580" w:type="dxa"/>
            <w:tcBorders>
              <w:top w:val="nil"/>
              <w:left w:val="nil"/>
              <w:bottom w:val="single" w:sz="4" w:space="0" w:color="auto"/>
              <w:right w:val="single" w:sz="4" w:space="0" w:color="auto"/>
            </w:tcBorders>
            <w:noWrap/>
            <w:vAlign w:val="center"/>
            <w:hideMark/>
          </w:tcPr>
          <w:p w14:paraId="20BA56B8"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4</w:t>
            </w:r>
          </w:p>
        </w:tc>
        <w:tc>
          <w:tcPr>
            <w:tcW w:w="1160" w:type="dxa"/>
            <w:tcBorders>
              <w:top w:val="nil"/>
              <w:left w:val="nil"/>
              <w:bottom w:val="single" w:sz="4" w:space="0" w:color="auto"/>
              <w:right w:val="single" w:sz="4" w:space="0" w:color="auto"/>
            </w:tcBorders>
            <w:vAlign w:val="center"/>
            <w:hideMark/>
          </w:tcPr>
          <w:p w14:paraId="279D916F"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62E118D4"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758C14B5"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5461B4AF"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72</w:t>
            </w:r>
          </w:p>
        </w:tc>
        <w:tc>
          <w:tcPr>
            <w:tcW w:w="4240" w:type="dxa"/>
            <w:tcBorders>
              <w:top w:val="nil"/>
              <w:left w:val="nil"/>
              <w:bottom w:val="single" w:sz="4" w:space="0" w:color="auto"/>
              <w:right w:val="single" w:sz="4" w:space="0" w:color="auto"/>
            </w:tcBorders>
            <w:vAlign w:val="center"/>
            <w:hideMark/>
          </w:tcPr>
          <w:p w14:paraId="435D8D4B"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Lexmark</w:t>
            </w:r>
            <w:proofErr w:type="spellEnd"/>
            <w:r w:rsidRPr="00FA1C4F">
              <w:rPr>
                <w:color w:val="000000"/>
                <w:sz w:val="24"/>
                <w:szCs w:val="24"/>
                <w:lang w:val="bg-BG" w:eastAsia="bg-BG"/>
              </w:rPr>
              <w:t xml:space="preserve"> Х264DN</w:t>
            </w:r>
          </w:p>
        </w:tc>
        <w:tc>
          <w:tcPr>
            <w:tcW w:w="2500" w:type="dxa"/>
            <w:tcBorders>
              <w:top w:val="nil"/>
              <w:left w:val="nil"/>
              <w:bottom w:val="single" w:sz="4" w:space="0" w:color="auto"/>
              <w:right w:val="single" w:sz="4" w:space="0" w:color="auto"/>
            </w:tcBorders>
            <w:vAlign w:val="center"/>
            <w:hideMark/>
          </w:tcPr>
          <w:p w14:paraId="7702496A"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фотокондуктор</w:t>
            </w:r>
            <w:proofErr w:type="spellEnd"/>
            <w:r w:rsidRPr="00FA1C4F">
              <w:rPr>
                <w:color w:val="000000"/>
                <w:sz w:val="24"/>
                <w:szCs w:val="24"/>
                <w:lang w:val="bg-BG" w:eastAsia="bg-BG"/>
              </w:rPr>
              <w:t xml:space="preserve"> / 30000 копия / цвят: черен</w:t>
            </w:r>
          </w:p>
        </w:tc>
        <w:tc>
          <w:tcPr>
            <w:tcW w:w="1580" w:type="dxa"/>
            <w:tcBorders>
              <w:top w:val="nil"/>
              <w:left w:val="nil"/>
              <w:bottom w:val="single" w:sz="4" w:space="0" w:color="auto"/>
              <w:right w:val="single" w:sz="4" w:space="0" w:color="auto"/>
            </w:tcBorders>
            <w:noWrap/>
            <w:vAlign w:val="center"/>
            <w:hideMark/>
          </w:tcPr>
          <w:p w14:paraId="2DC7592D"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53B4DBF4"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5C66F9DA"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18AD75A9"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1A034EE7"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73</w:t>
            </w:r>
          </w:p>
        </w:tc>
        <w:tc>
          <w:tcPr>
            <w:tcW w:w="4240" w:type="dxa"/>
            <w:tcBorders>
              <w:top w:val="nil"/>
              <w:left w:val="nil"/>
              <w:bottom w:val="single" w:sz="4" w:space="0" w:color="auto"/>
              <w:right w:val="single" w:sz="4" w:space="0" w:color="auto"/>
            </w:tcBorders>
            <w:vAlign w:val="center"/>
            <w:hideMark/>
          </w:tcPr>
          <w:p w14:paraId="0BF6C42B"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Lexmark</w:t>
            </w:r>
            <w:proofErr w:type="spellEnd"/>
            <w:r w:rsidRPr="00FA1C4F">
              <w:rPr>
                <w:color w:val="000000"/>
                <w:sz w:val="24"/>
                <w:szCs w:val="24"/>
                <w:lang w:val="bg-BG" w:eastAsia="bg-BG"/>
              </w:rPr>
              <w:t xml:space="preserve"> Х264DN</w:t>
            </w:r>
          </w:p>
        </w:tc>
        <w:tc>
          <w:tcPr>
            <w:tcW w:w="2500" w:type="dxa"/>
            <w:tcBorders>
              <w:top w:val="nil"/>
              <w:left w:val="nil"/>
              <w:bottom w:val="single" w:sz="4" w:space="0" w:color="auto"/>
              <w:right w:val="single" w:sz="4" w:space="0" w:color="auto"/>
            </w:tcBorders>
            <w:vAlign w:val="center"/>
            <w:hideMark/>
          </w:tcPr>
          <w:p w14:paraId="14D06DB4"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9000 копия / цвят: черна</w:t>
            </w:r>
          </w:p>
        </w:tc>
        <w:tc>
          <w:tcPr>
            <w:tcW w:w="1580" w:type="dxa"/>
            <w:tcBorders>
              <w:top w:val="nil"/>
              <w:left w:val="nil"/>
              <w:bottom w:val="single" w:sz="4" w:space="0" w:color="auto"/>
              <w:right w:val="single" w:sz="4" w:space="0" w:color="auto"/>
            </w:tcBorders>
            <w:noWrap/>
            <w:vAlign w:val="center"/>
            <w:hideMark/>
          </w:tcPr>
          <w:p w14:paraId="1B0D6231"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6B7CB66F"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2A6FA8DA"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6917C622"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51878C4A"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74</w:t>
            </w:r>
          </w:p>
        </w:tc>
        <w:tc>
          <w:tcPr>
            <w:tcW w:w="4240" w:type="dxa"/>
            <w:tcBorders>
              <w:top w:val="nil"/>
              <w:left w:val="nil"/>
              <w:bottom w:val="single" w:sz="4" w:space="0" w:color="auto"/>
              <w:right w:val="single" w:sz="4" w:space="0" w:color="auto"/>
            </w:tcBorders>
            <w:vAlign w:val="center"/>
            <w:hideMark/>
          </w:tcPr>
          <w:p w14:paraId="581DE00D"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Panasonic</w:t>
            </w:r>
            <w:proofErr w:type="spellEnd"/>
            <w:r w:rsidRPr="00FA1C4F">
              <w:rPr>
                <w:color w:val="000000"/>
                <w:sz w:val="24"/>
                <w:szCs w:val="24"/>
                <w:lang w:val="bg-BG" w:eastAsia="bg-BG"/>
              </w:rPr>
              <w:t xml:space="preserve"> KXP-1150</w:t>
            </w:r>
          </w:p>
        </w:tc>
        <w:tc>
          <w:tcPr>
            <w:tcW w:w="2500" w:type="dxa"/>
            <w:tcBorders>
              <w:top w:val="nil"/>
              <w:left w:val="nil"/>
              <w:bottom w:val="single" w:sz="4" w:space="0" w:color="auto"/>
              <w:right w:val="single" w:sz="4" w:space="0" w:color="auto"/>
            </w:tcBorders>
            <w:vAlign w:val="center"/>
            <w:hideMark/>
          </w:tcPr>
          <w:p w14:paraId="0D294584"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Лента за матричен принтер  </w:t>
            </w:r>
          </w:p>
        </w:tc>
        <w:tc>
          <w:tcPr>
            <w:tcW w:w="1580" w:type="dxa"/>
            <w:tcBorders>
              <w:top w:val="nil"/>
              <w:left w:val="nil"/>
              <w:bottom w:val="single" w:sz="4" w:space="0" w:color="auto"/>
              <w:right w:val="single" w:sz="4" w:space="0" w:color="auto"/>
            </w:tcBorders>
            <w:noWrap/>
            <w:vAlign w:val="center"/>
            <w:hideMark/>
          </w:tcPr>
          <w:p w14:paraId="035C96EC"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12169788"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07BFEDF0"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0A49FAD1"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5018FE29"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75</w:t>
            </w:r>
          </w:p>
        </w:tc>
        <w:tc>
          <w:tcPr>
            <w:tcW w:w="4240" w:type="dxa"/>
            <w:tcBorders>
              <w:top w:val="nil"/>
              <w:left w:val="nil"/>
              <w:bottom w:val="single" w:sz="4" w:space="0" w:color="auto"/>
              <w:right w:val="single" w:sz="4" w:space="0" w:color="auto"/>
            </w:tcBorders>
            <w:vAlign w:val="center"/>
            <w:hideMark/>
          </w:tcPr>
          <w:p w14:paraId="69DB55BD"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Panasonic</w:t>
            </w:r>
            <w:proofErr w:type="spellEnd"/>
            <w:r w:rsidRPr="00FA1C4F">
              <w:rPr>
                <w:color w:val="000000"/>
                <w:sz w:val="24"/>
                <w:szCs w:val="24"/>
                <w:lang w:val="bg-BG" w:eastAsia="bg-BG"/>
              </w:rPr>
              <w:t xml:space="preserve"> KXP-1694</w:t>
            </w:r>
          </w:p>
        </w:tc>
        <w:tc>
          <w:tcPr>
            <w:tcW w:w="2500" w:type="dxa"/>
            <w:tcBorders>
              <w:top w:val="nil"/>
              <w:left w:val="nil"/>
              <w:bottom w:val="single" w:sz="4" w:space="0" w:color="auto"/>
              <w:right w:val="single" w:sz="4" w:space="0" w:color="auto"/>
            </w:tcBorders>
            <w:vAlign w:val="center"/>
            <w:hideMark/>
          </w:tcPr>
          <w:p w14:paraId="1E75349D"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принтерна лента / цвят: черен</w:t>
            </w:r>
          </w:p>
        </w:tc>
        <w:tc>
          <w:tcPr>
            <w:tcW w:w="1580" w:type="dxa"/>
            <w:tcBorders>
              <w:top w:val="nil"/>
              <w:left w:val="nil"/>
              <w:bottom w:val="single" w:sz="4" w:space="0" w:color="auto"/>
              <w:right w:val="single" w:sz="4" w:space="0" w:color="auto"/>
            </w:tcBorders>
            <w:noWrap/>
            <w:vAlign w:val="center"/>
            <w:hideMark/>
          </w:tcPr>
          <w:p w14:paraId="117035AB"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18C7914D"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3B1E08F2"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04589678"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5327E1AA"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76</w:t>
            </w:r>
          </w:p>
        </w:tc>
        <w:tc>
          <w:tcPr>
            <w:tcW w:w="4240" w:type="dxa"/>
            <w:tcBorders>
              <w:top w:val="nil"/>
              <w:left w:val="nil"/>
              <w:bottom w:val="single" w:sz="4" w:space="0" w:color="auto"/>
              <w:right w:val="single" w:sz="4" w:space="0" w:color="auto"/>
            </w:tcBorders>
            <w:vAlign w:val="center"/>
            <w:hideMark/>
          </w:tcPr>
          <w:p w14:paraId="3C092A5F"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Samsung M3370</w:t>
            </w:r>
          </w:p>
        </w:tc>
        <w:tc>
          <w:tcPr>
            <w:tcW w:w="2500" w:type="dxa"/>
            <w:tcBorders>
              <w:top w:val="nil"/>
              <w:left w:val="nil"/>
              <w:bottom w:val="single" w:sz="4" w:space="0" w:color="auto"/>
              <w:right w:val="single" w:sz="4" w:space="0" w:color="auto"/>
            </w:tcBorders>
            <w:vAlign w:val="center"/>
            <w:hideMark/>
          </w:tcPr>
          <w:p w14:paraId="46AB62C4"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5000 копия / цвят: черна</w:t>
            </w:r>
          </w:p>
        </w:tc>
        <w:tc>
          <w:tcPr>
            <w:tcW w:w="1580" w:type="dxa"/>
            <w:tcBorders>
              <w:top w:val="nil"/>
              <w:left w:val="nil"/>
              <w:bottom w:val="single" w:sz="4" w:space="0" w:color="auto"/>
              <w:right w:val="single" w:sz="4" w:space="0" w:color="auto"/>
            </w:tcBorders>
            <w:noWrap/>
            <w:vAlign w:val="center"/>
            <w:hideMark/>
          </w:tcPr>
          <w:p w14:paraId="37F8D464"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5FF8DC57"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6929D18A"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6F298D75"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55912C52"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77</w:t>
            </w:r>
          </w:p>
        </w:tc>
        <w:tc>
          <w:tcPr>
            <w:tcW w:w="4240" w:type="dxa"/>
            <w:tcBorders>
              <w:top w:val="nil"/>
              <w:left w:val="nil"/>
              <w:bottom w:val="single" w:sz="4" w:space="0" w:color="auto"/>
              <w:right w:val="single" w:sz="4" w:space="0" w:color="auto"/>
            </w:tcBorders>
            <w:vAlign w:val="center"/>
            <w:hideMark/>
          </w:tcPr>
          <w:p w14:paraId="3D5E1E81"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Samsung M4075FR</w:t>
            </w:r>
          </w:p>
        </w:tc>
        <w:tc>
          <w:tcPr>
            <w:tcW w:w="2500" w:type="dxa"/>
            <w:tcBorders>
              <w:top w:val="nil"/>
              <w:left w:val="nil"/>
              <w:bottom w:val="single" w:sz="4" w:space="0" w:color="auto"/>
              <w:right w:val="single" w:sz="4" w:space="0" w:color="auto"/>
            </w:tcBorders>
            <w:vAlign w:val="center"/>
            <w:hideMark/>
          </w:tcPr>
          <w:p w14:paraId="5EC51719"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10000 копия /  цвят: черна</w:t>
            </w:r>
          </w:p>
        </w:tc>
        <w:tc>
          <w:tcPr>
            <w:tcW w:w="1580" w:type="dxa"/>
            <w:tcBorders>
              <w:top w:val="nil"/>
              <w:left w:val="nil"/>
              <w:bottom w:val="single" w:sz="4" w:space="0" w:color="auto"/>
              <w:right w:val="single" w:sz="4" w:space="0" w:color="auto"/>
            </w:tcBorders>
            <w:noWrap/>
            <w:vAlign w:val="center"/>
            <w:hideMark/>
          </w:tcPr>
          <w:p w14:paraId="4A140AEC"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7DF3EEB3"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1219499B"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4C93698B"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2824ACA7"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78</w:t>
            </w:r>
          </w:p>
        </w:tc>
        <w:tc>
          <w:tcPr>
            <w:tcW w:w="4240" w:type="dxa"/>
            <w:tcBorders>
              <w:top w:val="nil"/>
              <w:left w:val="nil"/>
              <w:bottom w:val="single" w:sz="4" w:space="0" w:color="auto"/>
              <w:right w:val="single" w:sz="4" w:space="0" w:color="auto"/>
            </w:tcBorders>
            <w:vAlign w:val="center"/>
            <w:hideMark/>
          </w:tcPr>
          <w:p w14:paraId="220052EB"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Samsung M4075FR</w:t>
            </w:r>
          </w:p>
        </w:tc>
        <w:tc>
          <w:tcPr>
            <w:tcW w:w="2500" w:type="dxa"/>
            <w:tcBorders>
              <w:top w:val="nil"/>
              <w:left w:val="nil"/>
              <w:bottom w:val="single" w:sz="4" w:space="0" w:color="auto"/>
              <w:right w:val="single" w:sz="4" w:space="0" w:color="auto"/>
            </w:tcBorders>
            <w:vAlign w:val="center"/>
            <w:hideMark/>
          </w:tcPr>
          <w:p w14:paraId="0179C975"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барабан / 30000 копия / цвят: черна</w:t>
            </w:r>
          </w:p>
        </w:tc>
        <w:tc>
          <w:tcPr>
            <w:tcW w:w="1580" w:type="dxa"/>
            <w:tcBorders>
              <w:top w:val="nil"/>
              <w:left w:val="nil"/>
              <w:bottom w:val="single" w:sz="4" w:space="0" w:color="auto"/>
              <w:right w:val="single" w:sz="4" w:space="0" w:color="auto"/>
            </w:tcBorders>
            <w:noWrap/>
            <w:vAlign w:val="center"/>
            <w:hideMark/>
          </w:tcPr>
          <w:p w14:paraId="383236F1"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7972802F"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38AC7F10"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299AF31B"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4E44E671"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79</w:t>
            </w:r>
          </w:p>
        </w:tc>
        <w:tc>
          <w:tcPr>
            <w:tcW w:w="4240" w:type="dxa"/>
            <w:tcBorders>
              <w:top w:val="nil"/>
              <w:left w:val="nil"/>
              <w:bottom w:val="single" w:sz="4" w:space="0" w:color="auto"/>
              <w:right w:val="single" w:sz="4" w:space="0" w:color="auto"/>
            </w:tcBorders>
            <w:vAlign w:val="center"/>
            <w:hideMark/>
          </w:tcPr>
          <w:p w14:paraId="44495AF0"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Samsung ML-1610</w:t>
            </w:r>
          </w:p>
        </w:tc>
        <w:tc>
          <w:tcPr>
            <w:tcW w:w="2500" w:type="dxa"/>
            <w:tcBorders>
              <w:top w:val="nil"/>
              <w:left w:val="nil"/>
              <w:bottom w:val="single" w:sz="4" w:space="0" w:color="auto"/>
              <w:right w:val="single" w:sz="4" w:space="0" w:color="auto"/>
            </w:tcBorders>
            <w:vAlign w:val="center"/>
            <w:hideMark/>
          </w:tcPr>
          <w:p w14:paraId="4D327384"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3000 копия / цвят: черна</w:t>
            </w:r>
          </w:p>
        </w:tc>
        <w:tc>
          <w:tcPr>
            <w:tcW w:w="1580" w:type="dxa"/>
            <w:tcBorders>
              <w:top w:val="nil"/>
              <w:left w:val="nil"/>
              <w:bottom w:val="single" w:sz="4" w:space="0" w:color="auto"/>
              <w:right w:val="single" w:sz="4" w:space="0" w:color="auto"/>
            </w:tcBorders>
            <w:noWrap/>
            <w:vAlign w:val="center"/>
            <w:hideMark/>
          </w:tcPr>
          <w:p w14:paraId="23866FFD"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7782F900"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769768C3"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532AC4C4"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386D2CCC"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80</w:t>
            </w:r>
          </w:p>
        </w:tc>
        <w:tc>
          <w:tcPr>
            <w:tcW w:w="4240" w:type="dxa"/>
            <w:tcBorders>
              <w:top w:val="nil"/>
              <w:left w:val="nil"/>
              <w:bottom w:val="single" w:sz="4" w:space="0" w:color="auto"/>
              <w:right w:val="single" w:sz="4" w:space="0" w:color="auto"/>
            </w:tcBorders>
            <w:vAlign w:val="center"/>
            <w:hideMark/>
          </w:tcPr>
          <w:p w14:paraId="4F5C6DB8"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Samsung ML-2010P</w:t>
            </w:r>
          </w:p>
        </w:tc>
        <w:tc>
          <w:tcPr>
            <w:tcW w:w="2500" w:type="dxa"/>
            <w:tcBorders>
              <w:top w:val="nil"/>
              <w:left w:val="nil"/>
              <w:bottom w:val="single" w:sz="4" w:space="0" w:color="auto"/>
              <w:right w:val="single" w:sz="4" w:space="0" w:color="auto"/>
            </w:tcBorders>
            <w:vAlign w:val="center"/>
            <w:hideMark/>
          </w:tcPr>
          <w:p w14:paraId="27E9FCFE"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3000 копия / цвят: черна</w:t>
            </w:r>
          </w:p>
        </w:tc>
        <w:tc>
          <w:tcPr>
            <w:tcW w:w="1580" w:type="dxa"/>
            <w:tcBorders>
              <w:top w:val="nil"/>
              <w:left w:val="nil"/>
              <w:bottom w:val="single" w:sz="4" w:space="0" w:color="auto"/>
              <w:right w:val="single" w:sz="4" w:space="0" w:color="auto"/>
            </w:tcBorders>
            <w:noWrap/>
            <w:vAlign w:val="center"/>
            <w:hideMark/>
          </w:tcPr>
          <w:p w14:paraId="569B6B3F"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236E3AF6"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56D8B87F"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1BA6D9D8"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2ACB6ADF"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81</w:t>
            </w:r>
          </w:p>
        </w:tc>
        <w:tc>
          <w:tcPr>
            <w:tcW w:w="4240" w:type="dxa"/>
            <w:tcBorders>
              <w:top w:val="nil"/>
              <w:left w:val="nil"/>
              <w:bottom w:val="single" w:sz="4" w:space="0" w:color="auto"/>
              <w:right w:val="single" w:sz="4" w:space="0" w:color="auto"/>
            </w:tcBorders>
            <w:vAlign w:val="center"/>
            <w:hideMark/>
          </w:tcPr>
          <w:p w14:paraId="58CFB46B"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Samsung SCX-4521F</w:t>
            </w:r>
          </w:p>
        </w:tc>
        <w:tc>
          <w:tcPr>
            <w:tcW w:w="2500" w:type="dxa"/>
            <w:tcBorders>
              <w:top w:val="nil"/>
              <w:left w:val="nil"/>
              <w:bottom w:val="single" w:sz="4" w:space="0" w:color="auto"/>
              <w:right w:val="single" w:sz="4" w:space="0" w:color="auto"/>
            </w:tcBorders>
            <w:vAlign w:val="center"/>
            <w:hideMark/>
          </w:tcPr>
          <w:p w14:paraId="33494AAF"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3000 копия / цвят: черна</w:t>
            </w:r>
          </w:p>
        </w:tc>
        <w:tc>
          <w:tcPr>
            <w:tcW w:w="1580" w:type="dxa"/>
            <w:tcBorders>
              <w:top w:val="nil"/>
              <w:left w:val="nil"/>
              <w:bottom w:val="single" w:sz="4" w:space="0" w:color="auto"/>
              <w:right w:val="single" w:sz="4" w:space="0" w:color="auto"/>
            </w:tcBorders>
            <w:noWrap/>
            <w:vAlign w:val="center"/>
            <w:hideMark/>
          </w:tcPr>
          <w:p w14:paraId="1DC2DEF0"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7</w:t>
            </w:r>
          </w:p>
        </w:tc>
        <w:tc>
          <w:tcPr>
            <w:tcW w:w="1160" w:type="dxa"/>
            <w:tcBorders>
              <w:top w:val="nil"/>
              <w:left w:val="nil"/>
              <w:bottom w:val="single" w:sz="4" w:space="0" w:color="auto"/>
              <w:right w:val="single" w:sz="4" w:space="0" w:color="auto"/>
            </w:tcBorders>
            <w:vAlign w:val="center"/>
            <w:hideMark/>
          </w:tcPr>
          <w:p w14:paraId="57EF5BFA"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14A867E8"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3DDF4269"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6AFFED89"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82</w:t>
            </w:r>
          </w:p>
        </w:tc>
        <w:tc>
          <w:tcPr>
            <w:tcW w:w="4240" w:type="dxa"/>
            <w:tcBorders>
              <w:top w:val="nil"/>
              <w:left w:val="nil"/>
              <w:bottom w:val="single" w:sz="4" w:space="0" w:color="auto"/>
              <w:right w:val="single" w:sz="4" w:space="0" w:color="auto"/>
            </w:tcBorders>
            <w:vAlign w:val="center"/>
            <w:hideMark/>
          </w:tcPr>
          <w:p w14:paraId="77489834"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Samsung SCX-4600</w:t>
            </w:r>
          </w:p>
        </w:tc>
        <w:tc>
          <w:tcPr>
            <w:tcW w:w="2500" w:type="dxa"/>
            <w:tcBorders>
              <w:top w:val="nil"/>
              <w:left w:val="nil"/>
              <w:bottom w:val="single" w:sz="4" w:space="0" w:color="auto"/>
              <w:right w:val="single" w:sz="4" w:space="0" w:color="auto"/>
            </w:tcBorders>
            <w:vAlign w:val="center"/>
            <w:hideMark/>
          </w:tcPr>
          <w:p w14:paraId="3703F169"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2500 копия /  цвят: черна</w:t>
            </w:r>
          </w:p>
        </w:tc>
        <w:tc>
          <w:tcPr>
            <w:tcW w:w="1580" w:type="dxa"/>
            <w:tcBorders>
              <w:top w:val="nil"/>
              <w:left w:val="nil"/>
              <w:bottom w:val="single" w:sz="4" w:space="0" w:color="auto"/>
              <w:right w:val="single" w:sz="4" w:space="0" w:color="auto"/>
            </w:tcBorders>
            <w:noWrap/>
            <w:vAlign w:val="center"/>
            <w:hideMark/>
          </w:tcPr>
          <w:p w14:paraId="2D511FFD"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3</w:t>
            </w:r>
          </w:p>
        </w:tc>
        <w:tc>
          <w:tcPr>
            <w:tcW w:w="1160" w:type="dxa"/>
            <w:tcBorders>
              <w:top w:val="nil"/>
              <w:left w:val="nil"/>
              <w:bottom w:val="single" w:sz="4" w:space="0" w:color="auto"/>
              <w:right w:val="single" w:sz="4" w:space="0" w:color="auto"/>
            </w:tcBorders>
            <w:vAlign w:val="center"/>
            <w:hideMark/>
          </w:tcPr>
          <w:p w14:paraId="1C44F465"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1C60851C"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40B9EFF3"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39039BAC"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83</w:t>
            </w:r>
          </w:p>
        </w:tc>
        <w:tc>
          <w:tcPr>
            <w:tcW w:w="4240" w:type="dxa"/>
            <w:tcBorders>
              <w:top w:val="nil"/>
              <w:left w:val="nil"/>
              <w:bottom w:val="single" w:sz="4" w:space="0" w:color="auto"/>
              <w:right w:val="single" w:sz="4" w:space="0" w:color="auto"/>
            </w:tcBorders>
            <w:vAlign w:val="center"/>
            <w:hideMark/>
          </w:tcPr>
          <w:p w14:paraId="5A77F40B"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Samsung SCX-4623F</w:t>
            </w:r>
          </w:p>
        </w:tc>
        <w:tc>
          <w:tcPr>
            <w:tcW w:w="2500" w:type="dxa"/>
            <w:tcBorders>
              <w:top w:val="nil"/>
              <w:left w:val="nil"/>
              <w:bottom w:val="single" w:sz="4" w:space="0" w:color="auto"/>
              <w:right w:val="single" w:sz="4" w:space="0" w:color="auto"/>
            </w:tcBorders>
            <w:vAlign w:val="center"/>
            <w:hideMark/>
          </w:tcPr>
          <w:p w14:paraId="46DA2CAD"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2500 копия /  цвят: черна</w:t>
            </w:r>
          </w:p>
        </w:tc>
        <w:tc>
          <w:tcPr>
            <w:tcW w:w="1580" w:type="dxa"/>
            <w:tcBorders>
              <w:top w:val="nil"/>
              <w:left w:val="nil"/>
              <w:bottom w:val="single" w:sz="4" w:space="0" w:color="auto"/>
              <w:right w:val="single" w:sz="4" w:space="0" w:color="auto"/>
            </w:tcBorders>
            <w:noWrap/>
            <w:vAlign w:val="center"/>
            <w:hideMark/>
          </w:tcPr>
          <w:p w14:paraId="3AF0CB27"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42AE7CFF"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3AFE16B5"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485A7EB8"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38372115"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84</w:t>
            </w:r>
          </w:p>
        </w:tc>
        <w:tc>
          <w:tcPr>
            <w:tcW w:w="4240" w:type="dxa"/>
            <w:tcBorders>
              <w:top w:val="nil"/>
              <w:left w:val="nil"/>
              <w:bottom w:val="single" w:sz="4" w:space="0" w:color="auto"/>
              <w:right w:val="single" w:sz="4" w:space="0" w:color="auto"/>
            </w:tcBorders>
            <w:vAlign w:val="center"/>
            <w:hideMark/>
          </w:tcPr>
          <w:p w14:paraId="35FCFA5F"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Star</w:t>
            </w:r>
            <w:proofErr w:type="spellEnd"/>
            <w:r w:rsidRPr="00FA1C4F">
              <w:rPr>
                <w:color w:val="000000"/>
                <w:sz w:val="24"/>
                <w:szCs w:val="24"/>
                <w:lang w:val="bg-BG" w:eastAsia="bg-BG"/>
              </w:rPr>
              <w:t xml:space="preserve"> LC 10/20/100/NX1000NX1001</w:t>
            </w:r>
          </w:p>
        </w:tc>
        <w:tc>
          <w:tcPr>
            <w:tcW w:w="2500" w:type="dxa"/>
            <w:tcBorders>
              <w:top w:val="nil"/>
              <w:left w:val="nil"/>
              <w:bottom w:val="single" w:sz="4" w:space="0" w:color="auto"/>
              <w:right w:val="single" w:sz="4" w:space="0" w:color="auto"/>
            </w:tcBorders>
            <w:vAlign w:val="center"/>
            <w:hideMark/>
          </w:tcPr>
          <w:p w14:paraId="451DDCE3"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принтерна лента / цвят: черен</w:t>
            </w:r>
          </w:p>
        </w:tc>
        <w:tc>
          <w:tcPr>
            <w:tcW w:w="1580" w:type="dxa"/>
            <w:tcBorders>
              <w:top w:val="nil"/>
              <w:left w:val="nil"/>
              <w:bottom w:val="single" w:sz="4" w:space="0" w:color="auto"/>
              <w:right w:val="single" w:sz="4" w:space="0" w:color="auto"/>
            </w:tcBorders>
            <w:noWrap/>
            <w:vAlign w:val="center"/>
            <w:hideMark/>
          </w:tcPr>
          <w:p w14:paraId="25AFCA28"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5</w:t>
            </w:r>
          </w:p>
        </w:tc>
        <w:tc>
          <w:tcPr>
            <w:tcW w:w="1160" w:type="dxa"/>
            <w:tcBorders>
              <w:top w:val="nil"/>
              <w:left w:val="nil"/>
              <w:bottom w:val="single" w:sz="4" w:space="0" w:color="auto"/>
              <w:right w:val="single" w:sz="4" w:space="0" w:color="auto"/>
            </w:tcBorders>
            <w:vAlign w:val="center"/>
            <w:hideMark/>
          </w:tcPr>
          <w:p w14:paraId="63EB2444"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4EDB2656"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1D3B709A"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52BC2BA4"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85</w:t>
            </w:r>
          </w:p>
        </w:tc>
        <w:tc>
          <w:tcPr>
            <w:tcW w:w="4240" w:type="dxa"/>
            <w:tcBorders>
              <w:top w:val="nil"/>
              <w:left w:val="nil"/>
              <w:bottom w:val="single" w:sz="4" w:space="0" w:color="auto"/>
              <w:right w:val="single" w:sz="4" w:space="0" w:color="auto"/>
            </w:tcBorders>
            <w:vAlign w:val="center"/>
            <w:hideMark/>
          </w:tcPr>
          <w:p w14:paraId="17E30168"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Star</w:t>
            </w:r>
            <w:proofErr w:type="spellEnd"/>
            <w:r w:rsidRPr="00FA1C4F">
              <w:rPr>
                <w:color w:val="000000"/>
                <w:sz w:val="24"/>
                <w:szCs w:val="24"/>
                <w:lang w:val="bg-BG" w:eastAsia="bg-BG"/>
              </w:rPr>
              <w:t xml:space="preserve"> LC 24/10 N HD, Black 12,7 мм</w:t>
            </w:r>
          </w:p>
        </w:tc>
        <w:tc>
          <w:tcPr>
            <w:tcW w:w="2500" w:type="dxa"/>
            <w:tcBorders>
              <w:top w:val="nil"/>
              <w:left w:val="nil"/>
              <w:bottom w:val="single" w:sz="4" w:space="0" w:color="auto"/>
              <w:right w:val="single" w:sz="4" w:space="0" w:color="auto"/>
            </w:tcBorders>
            <w:vAlign w:val="center"/>
            <w:hideMark/>
          </w:tcPr>
          <w:p w14:paraId="7AB9A98D"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принтерна лента / цвят: черен</w:t>
            </w:r>
          </w:p>
        </w:tc>
        <w:tc>
          <w:tcPr>
            <w:tcW w:w="1580" w:type="dxa"/>
            <w:tcBorders>
              <w:top w:val="nil"/>
              <w:left w:val="nil"/>
              <w:bottom w:val="single" w:sz="4" w:space="0" w:color="auto"/>
              <w:right w:val="single" w:sz="4" w:space="0" w:color="auto"/>
            </w:tcBorders>
            <w:noWrap/>
            <w:vAlign w:val="center"/>
            <w:hideMark/>
          </w:tcPr>
          <w:p w14:paraId="3FAA7DF5"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0AAF0409"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773A938D"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0807F3F5"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0C5B7879"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86</w:t>
            </w:r>
          </w:p>
        </w:tc>
        <w:tc>
          <w:tcPr>
            <w:tcW w:w="4240" w:type="dxa"/>
            <w:tcBorders>
              <w:top w:val="nil"/>
              <w:left w:val="nil"/>
              <w:bottom w:val="single" w:sz="4" w:space="0" w:color="auto"/>
              <w:right w:val="single" w:sz="4" w:space="0" w:color="auto"/>
            </w:tcBorders>
            <w:vAlign w:val="center"/>
            <w:hideMark/>
          </w:tcPr>
          <w:p w14:paraId="2C297A19"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Xerox </w:t>
            </w:r>
            <w:proofErr w:type="spellStart"/>
            <w:r w:rsidRPr="00FA1C4F">
              <w:rPr>
                <w:color w:val="000000"/>
                <w:sz w:val="24"/>
                <w:szCs w:val="24"/>
                <w:lang w:val="bg-BG" w:eastAsia="bg-BG"/>
              </w:rPr>
              <w:t>CopyCentre</w:t>
            </w:r>
            <w:proofErr w:type="spellEnd"/>
            <w:r w:rsidRPr="00FA1C4F">
              <w:rPr>
                <w:color w:val="000000"/>
                <w:sz w:val="24"/>
                <w:szCs w:val="24"/>
                <w:lang w:val="bg-BG" w:eastAsia="bg-BG"/>
              </w:rPr>
              <w:t xml:space="preserve"> C118 </w:t>
            </w:r>
          </w:p>
        </w:tc>
        <w:tc>
          <w:tcPr>
            <w:tcW w:w="2500" w:type="dxa"/>
            <w:tcBorders>
              <w:top w:val="nil"/>
              <w:left w:val="nil"/>
              <w:bottom w:val="single" w:sz="4" w:space="0" w:color="auto"/>
              <w:right w:val="single" w:sz="4" w:space="0" w:color="auto"/>
            </w:tcBorders>
            <w:vAlign w:val="center"/>
            <w:hideMark/>
          </w:tcPr>
          <w:p w14:paraId="4E3DD724"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11000 копия / цвят: черна</w:t>
            </w:r>
          </w:p>
        </w:tc>
        <w:tc>
          <w:tcPr>
            <w:tcW w:w="1580" w:type="dxa"/>
            <w:tcBorders>
              <w:top w:val="nil"/>
              <w:left w:val="nil"/>
              <w:bottom w:val="single" w:sz="4" w:space="0" w:color="auto"/>
              <w:right w:val="single" w:sz="4" w:space="0" w:color="auto"/>
            </w:tcBorders>
            <w:noWrap/>
            <w:vAlign w:val="center"/>
            <w:hideMark/>
          </w:tcPr>
          <w:p w14:paraId="3573538D"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3</w:t>
            </w:r>
          </w:p>
        </w:tc>
        <w:tc>
          <w:tcPr>
            <w:tcW w:w="1160" w:type="dxa"/>
            <w:tcBorders>
              <w:top w:val="nil"/>
              <w:left w:val="nil"/>
              <w:bottom w:val="single" w:sz="4" w:space="0" w:color="auto"/>
              <w:right w:val="single" w:sz="4" w:space="0" w:color="auto"/>
            </w:tcBorders>
            <w:vAlign w:val="center"/>
            <w:hideMark/>
          </w:tcPr>
          <w:p w14:paraId="2459090A"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06BC7CAF"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23C8BB34"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3426C231"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87</w:t>
            </w:r>
          </w:p>
        </w:tc>
        <w:tc>
          <w:tcPr>
            <w:tcW w:w="4240" w:type="dxa"/>
            <w:tcBorders>
              <w:top w:val="nil"/>
              <w:left w:val="nil"/>
              <w:bottom w:val="single" w:sz="4" w:space="0" w:color="auto"/>
              <w:right w:val="single" w:sz="4" w:space="0" w:color="auto"/>
            </w:tcBorders>
            <w:vAlign w:val="center"/>
            <w:hideMark/>
          </w:tcPr>
          <w:p w14:paraId="4DF49084"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Xerox </w:t>
            </w:r>
            <w:proofErr w:type="spellStart"/>
            <w:r w:rsidRPr="00FA1C4F">
              <w:rPr>
                <w:color w:val="000000"/>
                <w:sz w:val="24"/>
                <w:szCs w:val="24"/>
                <w:lang w:val="bg-BG" w:eastAsia="bg-BG"/>
              </w:rPr>
              <w:t>CopyCentre</w:t>
            </w:r>
            <w:proofErr w:type="spellEnd"/>
            <w:r w:rsidRPr="00FA1C4F">
              <w:rPr>
                <w:color w:val="000000"/>
                <w:sz w:val="24"/>
                <w:szCs w:val="24"/>
                <w:lang w:val="bg-BG" w:eastAsia="bg-BG"/>
              </w:rPr>
              <w:t xml:space="preserve"> C118 </w:t>
            </w:r>
          </w:p>
        </w:tc>
        <w:tc>
          <w:tcPr>
            <w:tcW w:w="2500" w:type="dxa"/>
            <w:tcBorders>
              <w:top w:val="nil"/>
              <w:left w:val="nil"/>
              <w:bottom w:val="single" w:sz="4" w:space="0" w:color="auto"/>
              <w:right w:val="single" w:sz="4" w:space="0" w:color="auto"/>
            </w:tcBorders>
            <w:vAlign w:val="center"/>
            <w:hideMark/>
          </w:tcPr>
          <w:p w14:paraId="3A58F311"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барабан / 60000 копия / цвят: черна</w:t>
            </w:r>
          </w:p>
        </w:tc>
        <w:tc>
          <w:tcPr>
            <w:tcW w:w="1580" w:type="dxa"/>
            <w:tcBorders>
              <w:top w:val="nil"/>
              <w:left w:val="nil"/>
              <w:bottom w:val="single" w:sz="4" w:space="0" w:color="auto"/>
              <w:right w:val="single" w:sz="4" w:space="0" w:color="auto"/>
            </w:tcBorders>
            <w:noWrap/>
            <w:vAlign w:val="center"/>
            <w:hideMark/>
          </w:tcPr>
          <w:p w14:paraId="0171A839"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004F4C68"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7D32E003"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4ABF3376"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66C27B73"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88</w:t>
            </w:r>
          </w:p>
        </w:tc>
        <w:tc>
          <w:tcPr>
            <w:tcW w:w="4240" w:type="dxa"/>
            <w:tcBorders>
              <w:top w:val="nil"/>
              <w:left w:val="nil"/>
              <w:bottom w:val="single" w:sz="4" w:space="0" w:color="auto"/>
              <w:right w:val="single" w:sz="4" w:space="0" w:color="auto"/>
            </w:tcBorders>
            <w:vAlign w:val="center"/>
            <w:hideMark/>
          </w:tcPr>
          <w:p w14:paraId="4E06E882"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Xerox </w:t>
            </w:r>
            <w:proofErr w:type="spellStart"/>
            <w:r w:rsidRPr="00FA1C4F">
              <w:rPr>
                <w:color w:val="000000"/>
                <w:sz w:val="24"/>
                <w:szCs w:val="24"/>
                <w:lang w:val="bg-BG" w:eastAsia="bg-BG"/>
              </w:rPr>
              <w:t>Phaser</w:t>
            </w:r>
            <w:proofErr w:type="spellEnd"/>
            <w:r w:rsidRPr="00FA1C4F">
              <w:rPr>
                <w:color w:val="000000"/>
                <w:sz w:val="24"/>
                <w:szCs w:val="24"/>
                <w:lang w:val="bg-BG" w:eastAsia="bg-BG"/>
              </w:rPr>
              <w:t xml:space="preserve"> 3117            </w:t>
            </w:r>
          </w:p>
        </w:tc>
        <w:tc>
          <w:tcPr>
            <w:tcW w:w="2500" w:type="dxa"/>
            <w:tcBorders>
              <w:top w:val="nil"/>
              <w:left w:val="nil"/>
              <w:bottom w:val="single" w:sz="4" w:space="0" w:color="auto"/>
              <w:right w:val="single" w:sz="4" w:space="0" w:color="auto"/>
            </w:tcBorders>
            <w:vAlign w:val="center"/>
            <w:hideMark/>
          </w:tcPr>
          <w:p w14:paraId="7A12951F"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3000 копия / цвят: черна</w:t>
            </w:r>
          </w:p>
        </w:tc>
        <w:tc>
          <w:tcPr>
            <w:tcW w:w="1580" w:type="dxa"/>
            <w:tcBorders>
              <w:top w:val="nil"/>
              <w:left w:val="nil"/>
              <w:bottom w:val="single" w:sz="4" w:space="0" w:color="auto"/>
              <w:right w:val="single" w:sz="4" w:space="0" w:color="auto"/>
            </w:tcBorders>
            <w:noWrap/>
            <w:vAlign w:val="center"/>
            <w:hideMark/>
          </w:tcPr>
          <w:p w14:paraId="35EFB48F"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47EE93D0"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26A95F71"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64168E2D"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242625AA"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89</w:t>
            </w:r>
          </w:p>
        </w:tc>
        <w:tc>
          <w:tcPr>
            <w:tcW w:w="4240" w:type="dxa"/>
            <w:tcBorders>
              <w:top w:val="nil"/>
              <w:left w:val="nil"/>
              <w:bottom w:val="single" w:sz="4" w:space="0" w:color="auto"/>
              <w:right w:val="single" w:sz="4" w:space="0" w:color="auto"/>
            </w:tcBorders>
            <w:vAlign w:val="center"/>
            <w:hideMark/>
          </w:tcPr>
          <w:p w14:paraId="667F9E88"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Xerox </w:t>
            </w:r>
            <w:proofErr w:type="spellStart"/>
            <w:r w:rsidRPr="00FA1C4F">
              <w:rPr>
                <w:color w:val="000000"/>
                <w:sz w:val="24"/>
                <w:szCs w:val="24"/>
                <w:lang w:val="bg-BG" w:eastAsia="bg-BG"/>
              </w:rPr>
              <w:t>Phaser</w:t>
            </w:r>
            <w:proofErr w:type="spellEnd"/>
            <w:r w:rsidRPr="00FA1C4F">
              <w:rPr>
                <w:color w:val="000000"/>
                <w:sz w:val="24"/>
                <w:szCs w:val="24"/>
                <w:lang w:val="bg-BG" w:eastAsia="bg-BG"/>
              </w:rPr>
              <w:t xml:space="preserve"> 3122</w:t>
            </w:r>
          </w:p>
        </w:tc>
        <w:tc>
          <w:tcPr>
            <w:tcW w:w="2500" w:type="dxa"/>
            <w:tcBorders>
              <w:top w:val="nil"/>
              <w:left w:val="nil"/>
              <w:bottom w:val="single" w:sz="4" w:space="0" w:color="auto"/>
              <w:right w:val="single" w:sz="4" w:space="0" w:color="auto"/>
            </w:tcBorders>
            <w:vAlign w:val="center"/>
            <w:hideMark/>
          </w:tcPr>
          <w:p w14:paraId="48F1B4F4"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3000 копия / цвят: черна</w:t>
            </w:r>
          </w:p>
        </w:tc>
        <w:tc>
          <w:tcPr>
            <w:tcW w:w="1580" w:type="dxa"/>
            <w:tcBorders>
              <w:top w:val="nil"/>
              <w:left w:val="nil"/>
              <w:bottom w:val="single" w:sz="4" w:space="0" w:color="auto"/>
              <w:right w:val="single" w:sz="4" w:space="0" w:color="auto"/>
            </w:tcBorders>
            <w:noWrap/>
            <w:vAlign w:val="center"/>
            <w:hideMark/>
          </w:tcPr>
          <w:p w14:paraId="7BB7BD8B"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52EF7395"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4731FF28"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7EB928E5"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50593CB9"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90</w:t>
            </w:r>
          </w:p>
        </w:tc>
        <w:tc>
          <w:tcPr>
            <w:tcW w:w="4240" w:type="dxa"/>
            <w:tcBorders>
              <w:top w:val="nil"/>
              <w:left w:val="nil"/>
              <w:bottom w:val="single" w:sz="4" w:space="0" w:color="auto"/>
              <w:right w:val="single" w:sz="4" w:space="0" w:color="auto"/>
            </w:tcBorders>
            <w:vAlign w:val="center"/>
            <w:hideMark/>
          </w:tcPr>
          <w:p w14:paraId="0A7B6006"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Xerox </w:t>
            </w:r>
            <w:proofErr w:type="spellStart"/>
            <w:r w:rsidRPr="00FA1C4F">
              <w:rPr>
                <w:color w:val="000000"/>
                <w:sz w:val="24"/>
                <w:szCs w:val="24"/>
                <w:lang w:val="bg-BG" w:eastAsia="bg-BG"/>
              </w:rPr>
              <w:t>WorkCentre</w:t>
            </w:r>
            <w:proofErr w:type="spellEnd"/>
            <w:r w:rsidRPr="00FA1C4F">
              <w:rPr>
                <w:color w:val="000000"/>
                <w:sz w:val="24"/>
                <w:szCs w:val="24"/>
                <w:lang w:val="bg-BG" w:eastAsia="bg-BG"/>
              </w:rPr>
              <w:t xml:space="preserve"> 3119</w:t>
            </w:r>
          </w:p>
        </w:tc>
        <w:tc>
          <w:tcPr>
            <w:tcW w:w="2500" w:type="dxa"/>
            <w:tcBorders>
              <w:top w:val="nil"/>
              <w:left w:val="nil"/>
              <w:bottom w:val="single" w:sz="4" w:space="0" w:color="auto"/>
              <w:right w:val="single" w:sz="4" w:space="0" w:color="auto"/>
            </w:tcBorders>
            <w:vAlign w:val="center"/>
            <w:hideMark/>
          </w:tcPr>
          <w:p w14:paraId="3A1F7F5A"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3000 копия / цвят: черна</w:t>
            </w:r>
          </w:p>
        </w:tc>
        <w:tc>
          <w:tcPr>
            <w:tcW w:w="1580" w:type="dxa"/>
            <w:tcBorders>
              <w:top w:val="nil"/>
              <w:left w:val="nil"/>
              <w:bottom w:val="single" w:sz="4" w:space="0" w:color="auto"/>
              <w:right w:val="single" w:sz="4" w:space="0" w:color="auto"/>
            </w:tcBorders>
            <w:noWrap/>
            <w:vAlign w:val="center"/>
            <w:hideMark/>
          </w:tcPr>
          <w:p w14:paraId="656569DF"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2</w:t>
            </w:r>
          </w:p>
        </w:tc>
        <w:tc>
          <w:tcPr>
            <w:tcW w:w="1160" w:type="dxa"/>
            <w:tcBorders>
              <w:top w:val="nil"/>
              <w:left w:val="nil"/>
              <w:bottom w:val="single" w:sz="4" w:space="0" w:color="auto"/>
              <w:right w:val="single" w:sz="4" w:space="0" w:color="auto"/>
            </w:tcBorders>
            <w:vAlign w:val="center"/>
            <w:hideMark/>
          </w:tcPr>
          <w:p w14:paraId="7E9B8978"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2FF5AB4B"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6DD80A8E"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2062D26D"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91</w:t>
            </w:r>
          </w:p>
        </w:tc>
        <w:tc>
          <w:tcPr>
            <w:tcW w:w="4240" w:type="dxa"/>
            <w:tcBorders>
              <w:top w:val="nil"/>
              <w:left w:val="nil"/>
              <w:bottom w:val="single" w:sz="4" w:space="0" w:color="auto"/>
              <w:right w:val="single" w:sz="4" w:space="0" w:color="auto"/>
            </w:tcBorders>
            <w:vAlign w:val="center"/>
            <w:hideMark/>
          </w:tcPr>
          <w:p w14:paraId="0A2F758B"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 xml:space="preserve">Xerox </w:t>
            </w:r>
            <w:proofErr w:type="spellStart"/>
            <w:r w:rsidRPr="00FA1C4F">
              <w:rPr>
                <w:color w:val="000000"/>
                <w:sz w:val="24"/>
                <w:szCs w:val="24"/>
                <w:lang w:val="bg-BG" w:eastAsia="bg-BG"/>
              </w:rPr>
              <w:t>WorkCentre</w:t>
            </w:r>
            <w:proofErr w:type="spellEnd"/>
            <w:r w:rsidRPr="00FA1C4F">
              <w:rPr>
                <w:color w:val="000000"/>
                <w:sz w:val="24"/>
                <w:szCs w:val="24"/>
                <w:lang w:val="bg-BG" w:eastAsia="bg-BG"/>
              </w:rPr>
              <w:t xml:space="preserve"> 3325 </w:t>
            </w:r>
          </w:p>
        </w:tc>
        <w:tc>
          <w:tcPr>
            <w:tcW w:w="2500" w:type="dxa"/>
            <w:tcBorders>
              <w:top w:val="nil"/>
              <w:left w:val="nil"/>
              <w:bottom w:val="single" w:sz="4" w:space="0" w:color="auto"/>
              <w:right w:val="single" w:sz="4" w:space="0" w:color="auto"/>
            </w:tcBorders>
            <w:vAlign w:val="center"/>
            <w:hideMark/>
          </w:tcPr>
          <w:p w14:paraId="59BD1615"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11000 копия / цвят: черна</w:t>
            </w:r>
          </w:p>
        </w:tc>
        <w:tc>
          <w:tcPr>
            <w:tcW w:w="1580" w:type="dxa"/>
            <w:tcBorders>
              <w:top w:val="nil"/>
              <w:left w:val="nil"/>
              <w:bottom w:val="single" w:sz="4" w:space="0" w:color="auto"/>
              <w:right w:val="single" w:sz="4" w:space="0" w:color="auto"/>
            </w:tcBorders>
            <w:noWrap/>
            <w:vAlign w:val="center"/>
            <w:hideMark/>
          </w:tcPr>
          <w:p w14:paraId="4605137F"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4BC9D03E"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1846C3F3"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65E6A3C4" w14:textId="77777777" w:rsidTr="00FA1C4F">
        <w:trPr>
          <w:trHeight w:val="630"/>
        </w:trPr>
        <w:tc>
          <w:tcPr>
            <w:tcW w:w="600" w:type="dxa"/>
            <w:tcBorders>
              <w:top w:val="nil"/>
              <w:left w:val="single" w:sz="4" w:space="0" w:color="auto"/>
              <w:bottom w:val="single" w:sz="4" w:space="0" w:color="auto"/>
              <w:right w:val="single" w:sz="4" w:space="0" w:color="auto"/>
            </w:tcBorders>
            <w:vAlign w:val="center"/>
            <w:hideMark/>
          </w:tcPr>
          <w:p w14:paraId="1419DC28"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92</w:t>
            </w:r>
          </w:p>
        </w:tc>
        <w:tc>
          <w:tcPr>
            <w:tcW w:w="4240" w:type="dxa"/>
            <w:tcBorders>
              <w:top w:val="nil"/>
              <w:left w:val="nil"/>
              <w:bottom w:val="single" w:sz="4" w:space="0" w:color="auto"/>
              <w:right w:val="single" w:sz="4" w:space="0" w:color="auto"/>
            </w:tcBorders>
            <w:vAlign w:val="center"/>
            <w:hideMark/>
          </w:tcPr>
          <w:p w14:paraId="3F1F93AB" w14:textId="77777777" w:rsidR="00FA1C4F" w:rsidRPr="00FA1C4F" w:rsidRDefault="00FA1C4F" w:rsidP="00FA1C4F">
            <w:pPr>
              <w:rPr>
                <w:color w:val="000000"/>
                <w:sz w:val="24"/>
                <w:szCs w:val="24"/>
                <w:lang w:val="bg-BG" w:eastAsia="bg-BG"/>
              </w:rPr>
            </w:pPr>
            <w:proofErr w:type="spellStart"/>
            <w:r w:rsidRPr="00FA1C4F">
              <w:rPr>
                <w:color w:val="000000"/>
                <w:sz w:val="24"/>
                <w:szCs w:val="24"/>
                <w:lang w:val="bg-BG" w:eastAsia="bg-BG"/>
              </w:rPr>
              <w:t>WorkCentre</w:t>
            </w:r>
            <w:proofErr w:type="spellEnd"/>
            <w:r w:rsidRPr="00FA1C4F">
              <w:rPr>
                <w:color w:val="000000"/>
                <w:sz w:val="24"/>
                <w:szCs w:val="24"/>
                <w:lang w:val="bg-BG" w:eastAsia="bg-BG"/>
              </w:rPr>
              <w:t xml:space="preserve"> 3025/</w:t>
            </w:r>
            <w:proofErr w:type="spellStart"/>
            <w:r w:rsidRPr="00FA1C4F">
              <w:rPr>
                <w:color w:val="000000"/>
                <w:sz w:val="24"/>
                <w:szCs w:val="24"/>
                <w:lang w:val="bg-BG" w:eastAsia="bg-BG"/>
              </w:rPr>
              <w:t>Phaser</w:t>
            </w:r>
            <w:proofErr w:type="spellEnd"/>
            <w:r w:rsidRPr="00FA1C4F">
              <w:rPr>
                <w:color w:val="000000"/>
                <w:sz w:val="24"/>
                <w:szCs w:val="24"/>
                <w:lang w:val="bg-BG" w:eastAsia="bg-BG"/>
              </w:rPr>
              <w:t xml:space="preserve"> 3020</w:t>
            </w:r>
          </w:p>
        </w:tc>
        <w:tc>
          <w:tcPr>
            <w:tcW w:w="2500" w:type="dxa"/>
            <w:tcBorders>
              <w:top w:val="nil"/>
              <w:left w:val="nil"/>
              <w:bottom w:val="single" w:sz="4" w:space="0" w:color="auto"/>
              <w:right w:val="single" w:sz="4" w:space="0" w:color="auto"/>
            </w:tcBorders>
            <w:vAlign w:val="center"/>
            <w:hideMark/>
          </w:tcPr>
          <w:p w14:paraId="3970D63F" w14:textId="77777777" w:rsidR="00FA1C4F" w:rsidRPr="00FA1C4F" w:rsidRDefault="00FA1C4F" w:rsidP="00FA1C4F">
            <w:pPr>
              <w:rPr>
                <w:color w:val="000000"/>
                <w:sz w:val="24"/>
                <w:szCs w:val="24"/>
                <w:lang w:val="bg-BG" w:eastAsia="bg-BG"/>
              </w:rPr>
            </w:pPr>
            <w:r w:rsidRPr="00FA1C4F">
              <w:rPr>
                <w:color w:val="000000"/>
                <w:sz w:val="24"/>
                <w:szCs w:val="24"/>
                <w:lang w:val="bg-BG" w:eastAsia="bg-BG"/>
              </w:rPr>
              <w:t>тонер касета / 1500 копия / цвят: черна</w:t>
            </w:r>
          </w:p>
        </w:tc>
        <w:tc>
          <w:tcPr>
            <w:tcW w:w="1580" w:type="dxa"/>
            <w:tcBorders>
              <w:top w:val="nil"/>
              <w:left w:val="nil"/>
              <w:bottom w:val="single" w:sz="4" w:space="0" w:color="auto"/>
              <w:right w:val="single" w:sz="4" w:space="0" w:color="auto"/>
            </w:tcBorders>
            <w:noWrap/>
            <w:vAlign w:val="center"/>
            <w:hideMark/>
          </w:tcPr>
          <w:p w14:paraId="38D80189" w14:textId="77777777" w:rsidR="00FA1C4F" w:rsidRPr="00FA1C4F" w:rsidRDefault="00FA1C4F" w:rsidP="00FA1C4F">
            <w:pPr>
              <w:jc w:val="center"/>
              <w:rPr>
                <w:color w:val="000000"/>
                <w:sz w:val="24"/>
                <w:szCs w:val="24"/>
                <w:lang w:val="bg-BG" w:eastAsia="bg-BG"/>
              </w:rPr>
            </w:pPr>
            <w:r w:rsidRPr="00FA1C4F">
              <w:rPr>
                <w:color w:val="000000"/>
                <w:sz w:val="24"/>
                <w:szCs w:val="24"/>
                <w:lang w:val="bg-BG" w:eastAsia="bg-BG"/>
              </w:rPr>
              <w:t>1</w:t>
            </w:r>
          </w:p>
        </w:tc>
        <w:tc>
          <w:tcPr>
            <w:tcW w:w="1160" w:type="dxa"/>
            <w:tcBorders>
              <w:top w:val="nil"/>
              <w:left w:val="nil"/>
              <w:bottom w:val="single" w:sz="4" w:space="0" w:color="auto"/>
              <w:right w:val="single" w:sz="4" w:space="0" w:color="auto"/>
            </w:tcBorders>
            <w:vAlign w:val="center"/>
            <w:hideMark/>
          </w:tcPr>
          <w:p w14:paraId="51BFA5A8"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c>
          <w:tcPr>
            <w:tcW w:w="1000" w:type="dxa"/>
            <w:tcBorders>
              <w:top w:val="nil"/>
              <w:left w:val="nil"/>
              <w:bottom w:val="single" w:sz="4" w:space="0" w:color="auto"/>
              <w:right w:val="single" w:sz="4" w:space="0" w:color="auto"/>
            </w:tcBorders>
            <w:vAlign w:val="center"/>
            <w:hideMark/>
          </w:tcPr>
          <w:p w14:paraId="40430369"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r w:rsidR="00FA1C4F" w:rsidRPr="00FA1C4F" w14:paraId="58DCF395" w14:textId="77777777" w:rsidTr="00FA1C4F">
        <w:trPr>
          <w:trHeight w:val="315"/>
        </w:trPr>
        <w:tc>
          <w:tcPr>
            <w:tcW w:w="10080" w:type="dxa"/>
            <w:gridSpan w:val="5"/>
            <w:tcBorders>
              <w:top w:val="single" w:sz="4" w:space="0" w:color="auto"/>
              <w:left w:val="single" w:sz="4" w:space="0" w:color="auto"/>
              <w:bottom w:val="single" w:sz="4" w:space="0" w:color="auto"/>
              <w:right w:val="single" w:sz="4" w:space="0" w:color="000000"/>
            </w:tcBorders>
            <w:vAlign w:val="center"/>
            <w:hideMark/>
          </w:tcPr>
          <w:p w14:paraId="5C258120" w14:textId="77777777" w:rsidR="00FA1C4F" w:rsidRPr="00FA1C4F" w:rsidRDefault="00FA1C4F" w:rsidP="00FA1C4F">
            <w:pPr>
              <w:jc w:val="right"/>
              <w:rPr>
                <w:b/>
                <w:bCs/>
                <w:color w:val="000000"/>
                <w:sz w:val="24"/>
                <w:szCs w:val="24"/>
                <w:lang w:val="bg-BG" w:eastAsia="bg-BG"/>
              </w:rPr>
            </w:pPr>
            <w:r w:rsidRPr="00FA1C4F">
              <w:rPr>
                <w:b/>
                <w:bCs/>
                <w:color w:val="000000"/>
                <w:sz w:val="24"/>
                <w:szCs w:val="24"/>
                <w:lang w:val="bg-BG" w:eastAsia="bg-BG"/>
              </w:rPr>
              <w:t>Общо:</w:t>
            </w:r>
          </w:p>
        </w:tc>
        <w:tc>
          <w:tcPr>
            <w:tcW w:w="1000" w:type="dxa"/>
            <w:tcBorders>
              <w:top w:val="nil"/>
              <w:left w:val="nil"/>
              <w:bottom w:val="single" w:sz="4" w:space="0" w:color="auto"/>
              <w:right w:val="single" w:sz="4" w:space="0" w:color="auto"/>
            </w:tcBorders>
            <w:vAlign w:val="center"/>
            <w:hideMark/>
          </w:tcPr>
          <w:p w14:paraId="25D78A2F" w14:textId="77777777" w:rsidR="00FA1C4F" w:rsidRPr="00FA1C4F" w:rsidRDefault="00FA1C4F" w:rsidP="00FA1C4F">
            <w:pPr>
              <w:jc w:val="both"/>
              <w:rPr>
                <w:b/>
                <w:bCs/>
                <w:color w:val="000000"/>
                <w:sz w:val="24"/>
                <w:szCs w:val="24"/>
                <w:lang w:val="bg-BG" w:eastAsia="bg-BG"/>
              </w:rPr>
            </w:pPr>
            <w:r w:rsidRPr="00FA1C4F">
              <w:rPr>
                <w:b/>
                <w:bCs/>
                <w:color w:val="000000"/>
                <w:sz w:val="24"/>
                <w:szCs w:val="24"/>
                <w:lang w:val="bg-BG" w:eastAsia="bg-BG"/>
              </w:rPr>
              <w:t> </w:t>
            </w:r>
          </w:p>
        </w:tc>
      </w:tr>
    </w:tbl>
    <w:p w14:paraId="7DE6F632" w14:textId="77777777" w:rsidR="00A015C3" w:rsidRDefault="00A015C3" w:rsidP="00265B3D">
      <w:pPr>
        <w:pStyle w:val="affb"/>
        <w:tabs>
          <w:tab w:val="left" w:pos="0"/>
          <w:tab w:val="left" w:pos="567"/>
        </w:tabs>
        <w:ind w:left="0" w:right="29" w:firstLine="284"/>
        <w:contextualSpacing/>
        <w:jc w:val="both"/>
        <w:rPr>
          <w:sz w:val="24"/>
          <w:szCs w:val="24"/>
          <w:u w:val="none"/>
          <w:lang w:val="bg-BG"/>
        </w:rPr>
      </w:pPr>
    </w:p>
    <w:p w14:paraId="55849159" w14:textId="040A8E91" w:rsidR="00701CFC" w:rsidRPr="00B60840" w:rsidRDefault="00701CFC" w:rsidP="00701CFC">
      <w:pPr>
        <w:ind w:firstLine="720"/>
        <w:jc w:val="both"/>
        <w:rPr>
          <w:b/>
          <w:i/>
          <w:sz w:val="24"/>
          <w:szCs w:val="24"/>
          <w:lang w:val="bg-BG"/>
        </w:rPr>
      </w:pPr>
      <w:r w:rsidRPr="00B60840">
        <w:rPr>
          <w:rStyle w:val="FontStyle18"/>
          <w:rFonts w:eastAsia="Bookman Old Style"/>
          <w:lang w:val="bg-BG"/>
        </w:rPr>
        <w:t xml:space="preserve">* </w:t>
      </w:r>
      <w:r w:rsidRPr="00B60840">
        <w:rPr>
          <w:rStyle w:val="FontStyle18"/>
          <w:rFonts w:eastAsia="Bookman Old Style"/>
          <w:b/>
          <w:i/>
          <w:lang w:val="bg-BG"/>
        </w:rPr>
        <w:t>В случай</w:t>
      </w:r>
      <w:r w:rsidR="000A7B31" w:rsidRPr="00B60840">
        <w:rPr>
          <w:rStyle w:val="FontStyle18"/>
          <w:rFonts w:eastAsia="Bookman Old Style"/>
          <w:b/>
          <w:i/>
          <w:lang w:val="bg-BG"/>
        </w:rPr>
        <w:t xml:space="preserve"> на</w:t>
      </w:r>
      <w:r w:rsidRPr="00B60840">
        <w:rPr>
          <w:rStyle w:val="FontStyle18"/>
          <w:rFonts w:eastAsia="Bookman Old Style"/>
          <w:b/>
          <w:i/>
          <w:lang w:val="bg-BG"/>
        </w:rPr>
        <w:t xml:space="preserve"> фактически аритметични грешки в ценовото предложение на участника, водещи до несъответствие между предложената обща цена за изпълнение на поръчката и единичните цени, за достоверни се приемат предложените единични цени.</w:t>
      </w:r>
      <w:r w:rsidRPr="00B60840">
        <w:rPr>
          <w:rFonts w:ascii="Arial" w:hAnsi="Arial" w:cs="Arial"/>
          <w:b/>
          <w:i/>
          <w:sz w:val="24"/>
          <w:szCs w:val="24"/>
          <w:lang w:val="bg-BG"/>
        </w:rPr>
        <w:t xml:space="preserve"> </w:t>
      </w:r>
      <w:r w:rsidRPr="00B60840">
        <w:rPr>
          <w:b/>
          <w:i/>
          <w:sz w:val="24"/>
          <w:szCs w:val="24"/>
          <w:lang w:val="bg-BG"/>
        </w:rPr>
        <w:t>В този случай за предложена крайна цена за изпълнение на поръчката се приема действителния аритметичен резултат</w:t>
      </w:r>
      <w:r w:rsidR="000A7B31" w:rsidRPr="00B60840">
        <w:rPr>
          <w:b/>
          <w:i/>
          <w:sz w:val="24"/>
          <w:szCs w:val="24"/>
          <w:lang w:val="bg-BG"/>
        </w:rPr>
        <w:t>,</w:t>
      </w:r>
      <w:r w:rsidRPr="00B60840">
        <w:rPr>
          <w:b/>
          <w:i/>
          <w:sz w:val="24"/>
          <w:szCs w:val="24"/>
          <w:lang w:val="bg-BG"/>
        </w:rPr>
        <w:t xml:space="preserve"> предвид предложените единични цени </w:t>
      </w:r>
      <w:r w:rsidR="000A7B31" w:rsidRPr="00B60840">
        <w:rPr>
          <w:b/>
          <w:i/>
          <w:sz w:val="24"/>
          <w:szCs w:val="24"/>
          <w:lang w:val="bg-BG"/>
        </w:rPr>
        <w:t>на съответните артикули</w:t>
      </w:r>
      <w:r w:rsidRPr="00B60840">
        <w:rPr>
          <w:b/>
          <w:i/>
          <w:sz w:val="24"/>
          <w:szCs w:val="24"/>
          <w:lang w:val="bg-BG"/>
        </w:rPr>
        <w:t>, отразени в ценовото предложение на участника.</w:t>
      </w:r>
    </w:p>
    <w:p w14:paraId="59C8DEBE" w14:textId="77777777" w:rsidR="00701CFC" w:rsidRPr="00B60840" w:rsidRDefault="00701CFC" w:rsidP="00701CFC">
      <w:pPr>
        <w:jc w:val="both"/>
        <w:rPr>
          <w:b/>
          <w:i/>
          <w:sz w:val="22"/>
          <w:szCs w:val="22"/>
          <w:lang w:val="bg-BG"/>
        </w:rPr>
      </w:pPr>
    </w:p>
    <w:p w14:paraId="0A160FF2" w14:textId="1BF2597A" w:rsidR="00701CFC" w:rsidRPr="00B60840" w:rsidRDefault="00CF0FC1" w:rsidP="00701CFC">
      <w:pPr>
        <w:ind w:firstLine="720"/>
        <w:jc w:val="both"/>
        <w:rPr>
          <w:color w:val="000000" w:themeColor="text1"/>
          <w:sz w:val="24"/>
          <w:szCs w:val="24"/>
          <w:lang w:val="bg-BG"/>
        </w:rPr>
      </w:pPr>
      <w:r w:rsidRPr="00CF0FC1">
        <w:rPr>
          <w:color w:val="000000" w:themeColor="text1"/>
          <w:sz w:val="24"/>
          <w:szCs w:val="24"/>
          <w:lang w:val="bg-BG"/>
        </w:rPr>
        <w:t>Предложените от нас единични цени важат за целия срок на договора и включват всички необходими и съпътстващи разходи по неговото изпълнение.</w:t>
      </w:r>
      <w:r w:rsidR="00701CFC" w:rsidRPr="00B60840">
        <w:rPr>
          <w:color w:val="000000" w:themeColor="text1"/>
          <w:sz w:val="24"/>
          <w:szCs w:val="24"/>
          <w:lang w:val="bg-BG"/>
        </w:rPr>
        <w:t xml:space="preserve"> </w:t>
      </w:r>
    </w:p>
    <w:p w14:paraId="0B6E6021" w14:textId="77777777" w:rsidR="00701CFC" w:rsidRPr="00B60840" w:rsidRDefault="00701CFC" w:rsidP="00701CFC">
      <w:pPr>
        <w:rPr>
          <w:sz w:val="22"/>
          <w:szCs w:val="22"/>
          <w:lang w:val="bg-BG"/>
        </w:rPr>
      </w:pPr>
    </w:p>
    <w:p w14:paraId="002B3E2C" w14:textId="1DD5BABA" w:rsidR="00786A95" w:rsidRPr="00B60840" w:rsidRDefault="00701CFC" w:rsidP="00701CFC">
      <w:pPr>
        <w:ind w:firstLine="720"/>
        <w:jc w:val="both"/>
        <w:rPr>
          <w:sz w:val="24"/>
          <w:szCs w:val="24"/>
          <w:lang w:val="bg-BG"/>
        </w:rPr>
      </w:pPr>
      <w:r w:rsidRPr="00B60840">
        <w:rPr>
          <w:sz w:val="24"/>
          <w:szCs w:val="24"/>
          <w:lang w:val="bg-BG"/>
        </w:rPr>
        <w:t xml:space="preserve"> Предлаганите единични цени, са формирани в </w:t>
      </w:r>
      <w:r w:rsidR="00A015C3">
        <w:rPr>
          <w:sz w:val="24"/>
          <w:szCs w:val="24"/>
          <w:lang w:val="bg-BG"/>
        </w:rPr>
        <w:t>евро</w:t>
      </w:r>
      <w:r w:rsidRPr="00B60840">
        <w:rPr>
          <w:sz w:val="24"/>
          <w:szCs w:val="24"/>
          <w:lang w:val="bg-BG"/>
        </w:rPr>
        <w:t>, стойност до два знака след десетичната запетая за съответната мерна единица, с включени всички присъщи разходи и не подлежат на увеличение.</w:t>
      </w:r>
    </w:p>
    <w:p w14:paraId="21553283" w14:textId="77777777" w:rsidR="00786A95" w:rsidRPr="00B60840" w:rsidRDefault="00786A95" w:rsidP="00701CFC">
      <w:pPr>
        <w:ind w:firstLine="720"/>
        <w:jc w:val="both"/>
        <w:rPr>
          <w:sz w:val="24"/>
          <w:szCs w:val="24"/>
          <w:lang w:val="bg-BG"/>
        </w:rPr>
      </w:pPr>
    </w:p>
    <w:p w14:paraId="24FF3E5F" w14:textId="411593EB" w:rsidR="00701CFC" w:rsidRDefault="003F61D4" w:rsidP="003F61D4">
      <w:pPr>
        <w:ind w:firstLine="720"/>
        <w:jc w:val="both"/>
        <w:rPr>
          <w:sz w:val="24"/>
          <w:szCs w:val="24"/>
          <w:lang w:val="bg-BG"/>
        </w:rPr>
      </w:pPr>
      <w:r w:rsidRPr="003F61D4">
        <w:rPr>
          <w:sz w:val="24"/>
          <w:szCs w:val="24"/>
          <w:lang w:val="bg-BG"/>
        </w:rPr>
        <w:t>Предлагаме ………………% отстъпка /не по-малко от 15% / от каталожната стойност на всички други артикули от нашия/те актуален/ни каталог/</w:t>
      </w:r>
      <w:proofErr w:type="spellStart"/>
      <w:r w:rsidRPr="003F61D4">
        <w:rPr>
          <w:sz w:val="24"/>
          <w:szCs w:val="24"/>
          <w:lang w:val="bg-BG"/>
        </w:rPr>
        <w:t>зи</w:t>
      </w:r>
      <w:proofErr w:type="spellEnd"/>
      <w:r w:rsidRPr="003F61D4">
        <w:rPr>
          <w:sz w:val="24"/>
          <w:szCs w:val="24"/>
          <w:lang w:val="bg-BG"/>
        </w:rPr>
        <w:t xml:space="preserve"> (приложени към настоящото предложение), които не са включени в договорената спецификация – Приложение №</w:t>
      </w:r>
      <w:r>
        <w:rPr>
          <w:sz w:val="24"/>
          <w:szCs w:val="24"/>
          <w:lang w:val="bg-BG"/>
        </w:rPr>
        <w:t>2</w:t>
      </w:r>
      <w:r w:rsidRPr="003F61D4">
        <w:rPr>
          <w:sz w:val="24"/>
          <w:szCs w:val="24"/>
          <w:lang w:val="bg-BG"/>
        </w:rPr>
        <w:t>.</w:t>
      </w:r>
    </w:p>
    <w:p w14:paraId="53829609" w14:textId="77777777" w:rsidR="003F61D4" w:rsidRPr="00B60840" w:rsidRDefault="003F61D4" w:rsidP="003F61D4">
      <w:pPr>
        <w:ind w:firstLine="720"/>
        <w:jc w:val="both"/>
        <w:rPr>
          <w:sz w:val="24"/>
          <w:szCs w:val="24"/>
          <w:lang w:val="bg-BG"/>
        </w:rPr>
      </w:pPr>
    </w:p>
    <w:p w14:paraId="6F0883C6" w14:textId="77777777" w:rsidR="00701CFC" w:rsidRPr="00B60840" w:rsidRDefault="00701CFC" w:rsidP="00701CFC">
      <w:pPr>
        <w:tabs>
          <w:tab w:val="left" w:pos="284"/>
        </w:tabs>
        <w:ind w:right="538"/>
        <w:jc w:val="both"/>
        <w:rPr>
          <w:b/>
          <w:bCs/>
          <w:sz w:val="24"/>
          <w:szCs w:val="24"/>
          <w:lang w:val="bg-BG"/>
        </w:rPr>
      </w:pPr>
      <w:r w:rsidRPr="00B60840">
        <w:rPr>
          <w:sz w:val="24"/>
          <w:szCs w:val="24"/>
          <w:lang w:val="bg-BG"/>
        </w:rPr>
        <w:tab/>
      </w:r>
      <w:r w:rsidRPr="00B60840">
        <w:rPr>
          <w:b/>
          <w:bCs/>
          <w:sz w:val="24"/>
          <w:szCs w:val="24"/>
          <w:lang w:val="bg-BG"/>
        </w:rPr>
        <w:t>Условия и начин на плащане:</w:t>
      </w:r>
    </w:p>
    <w:p w14:paraId="34B424C9" w14:textId="77777777" w:rsidR="00701CFC" w:rsidRPr="00B60840" w:rsidRDefault="00701CFC" w:rsidP="00701CFC">
      <w:pPr>
        <w:tabs>
          <w:tab w:val="left" w:pos="709"/>
        </w:tabs>
        <w:jc w:val="both"/>
        <w:rPr>
          <w:color w:val="000000" w:themeColor="text1"/>
          <w:sz w:val="24"/>
          <w:szCs w:val="24"/>
          <w:lang w:val="bg-BG"/>
        </w:rPr>
      </w:pPr>
      <w:r w:rsidRPr="00B60840">
        <w:rPr>
          <w:sz w:val="24"/>
          <w:szCs w:val="24"/>
          <w:lang w:val="bg-BG"/>
        </w:rPr>
        <w:tab/>
        <w:t xml:space="preserve">Плащанията </w:t>
      </w:r>
      <w:r w:rsidRPr="00B60840">
        <w:rPr>
          <w:color w:val="000000" w:themeColor="text1"/>
          <w:sz w:val="24"/>
          <w:szCs w:val="24"/>
          <w:lang w:val="bg-BG"/>
        </w:rPr>
        <w:t>ще се</w:t>
      </w:r>
      <w:r w:rsidRPr="00B60840">
        <w:rPr>
          <w:sz w:val="24"/>
          <w:szCs w:val="24"/>
          <w:lang w:val="bg-BG"/>
        </w:rPr>
        <w:t xml:space="preserve"> извършват по банков път по сметка на Изпълнителя</w:t>
      </w:r>
      <w:r w:rsidRPr="00B60840">
        <w:rPr>
          <w:color w:val="000000" w:themeColor="text1"/>
          <w:sz w:val="24"/>
          <w:szCs w:val="24"/>
          <w:lang w:val="bg-BG"/>
        </w:rPr>
        <w:t xml:space="preserve"> при следните условия:</w:t>
      </w:r>
    </w:p>
    <w:p w14:paraId="7DF4158C" w14:textId="77777777" w:rsidR="00701CFC" w:rsidRPr="00B60840" w:rsidRDefault="00701CFC" w:rsidP="00701CFC">
      <w:pPr>
        <w:pStyle w:val="affb"/>
        <w:numPr>
          <w:ilvl w:val="0"/>
          <w:numId w:val="36"/>
        </w:numPr>
        <w:tabs>
          <w:tab w:val="left" w:pos="1560"/>
        </w:tabs>
        <w:ind w:left="1134"/>
        <w:contextualSpacing/>
        <w:jc w:val="both"/>
        <w:rPr>
          <w:b/>
          <w:color w:val="000000" w:themeColor="text1"/>
          <w:sz w:val="24"/>
          <w:szCs w:val="24"/>
          <w:u w:val="none"/>
          <w:lang w:val="bg-BG"/>
        </w:rPr>
      </w:pPr>
      <w:r w:rsidRPr="00B60840">
        <w:rPr>
          <w:color w:val="000000" w:themeColor="text1"/>
          <w:sz w:val="24"/>
          <w:szCs w:val="24"/>
          <w:u w:val="none"/>
          <w:lang w:val="bg-BG"/>
        </w:rPr>
        <w:t xml:space="preserve">Плащанията за всеки месец ще се извършват по банков път в срок до 30 календарни дни, считано от датата на издаване на фактурите. </w:t>
      </w:r>
    </w:p>
    <w:p w14:paraId="17EB9698" w14:textId="77777777" w:rsidR="00701CFC" w:rsidRPr="00B60840" w:rsidRDefault="00701CFC" w:rsidP="00701CFC">
      <w:pPr>
        <w:pStyle w:val="affb"/>
        <w:numPr>
          <w:ilvl w:val="0"/>
          <w:numId w:val="36"/>
        </w:numPr>
        <w:tabs>
          <w:tab w:val="left" w:pos="1560"/>
        </w:tabs>
        <w:ind w:left="1134"/>
        <w:contextualSpacing/>
        <w:jc w:val="both"/>
        <w:rPr>
          <w:color w:val="000000" w:themeColor="text1"/>
          <w:sz w:val="24"/>
          <w:szCs w:val="24"/>
          <w:u w:val="none"/>
          <w:lang w:val="bg-BG"/>
        </w:rPr>
      </w:pPr>
      <w:r w:rsidRPr="00B60840">
        <w:rPr>
          <w:color w:val="000000" w:themeColor="text1"/>
          <w:sz w:val="24"/>
          <w:szCs w:val="24"/>
          <w:u w:val="none"/>
          <w:lang w:val="bg-BG"/>
        </w:rPr>
        <w:t>Необходимите документи за извършване на плащането са:</w:t>
      </w:r>
    </w:p>
    <w:p w14:paraId="25682331" w14:textId="77777777" w:rsidR="0082293E" w:rsidRDefault="00701CFC" w:rsidP="0082293E">
      <w:pPr>
        <w:pStyle w:val="affb"/>
        <w:tabs>
          <w:tab w:val="left" w:pos="1560"/>
        </w:tabs>
        <w:ind w:left="1134"/>
        <w:jc w:val="both"/>
        <w:rPr>
          <w:color w:val="000000" w:themeColor="text1"/>
          <w:sz w:val="24"/>
          <w:szCs w:val="24"/>
          <w:u w:val="none"/>
          <w:lang w:val="bg-BG"/>
        </w:rPr>
      </w:pPr>
      <w:r w:rsidRPr="00B60840">
        <w:rPr>
          <w:color w:val="000000" w:themeColor="text1"/>
          <w:sz w:val="24"/>
          <w:szCs w:val="24"/>
          <w:u w:val="none"/>
          <w:lang w:val="bg-BG"/>
        </w:rPr>
        <w:t xml:space="preserve"> – оригинална</w:t>
      </w:r>
      <w:r w:rsidR="0082293E">
        <w:rPr>
          <w:color w:val="000000" w:themeColor="text1"/>
          <w:sz w:val="24"/>
          <w:szCs w:val="24"/>
          <w:u w:val="none"/>
          <w:lang w:val="bg-BG"/>
        </w:rPr>
        <w:t>/и</w:t>
      </w:r>
      <w:r w:rsidRPr="00B60840">
        <w:rPr>
          <w:color w:val="000000" w:themeColor="text1"/>
          <w:sz w:val="24"/>
          <w:szCs w:val="24"/>
          <w:u w:val="none"/>
          <w:lang w:val="bg-BG"/>
        </w:rPr>
        <w:t xml:space="preserve"> фактура</w:t>
      </w:r>
      <w:r w:rsidR="0082293E">
        <w:rPr>
          <w:color w:val="000000" w:themeColor="text1"/>
          <w:sz w:val="24"/>
          <w:szCs w:val="24"/>
          <w:u w:val="none"/>
          <w:lang w:val="bg-BG"/>
        </w:rPr>
        <w:t>/и</w:t>
      </w:r>
      <w:r w:rsidRPr="00B60840">
        <w:rPr>
          <w:color w:val="000000" w:themeColor="text1"/>
          <w:sz w:val="24"/>
          <w:szCs w:val="24"/>
          <w:u w:val="none"/>
          <w:lang w:val="bg-BG"/>
        </w:rPr>
        <w:t>, включваща</w:t>
      </w:r>
      <w:r w:rsidR="0082293E">
        <w:rPr>
          <w:color w:val="000000" w:themeColor="text1"/>
          <w:sz w:val="24"/>
          <w:szCs w:val="24"/>
          <w:u w:val="none"/>
          <w:lang w:val="bg-BG"/>
        </w:rPr>
        <w:t>/и</w:t>
      </w:r>
      <w:r w:rsidRPr="00B60840">
        <w:rPr>
          <w:color w:val="000000" w:themeColor="text1"/>
          <w:sz w:val="24"/>
          <w:szCs w:val="24"/>
          <w:u w:val="none"/>
          <w:lang w:val="bg-BG"/>
        </w:rPr>
        <w:t xml:space="preserve"> в себе си разпределение за всяко структурно звено на Възложителя, издадена на името на „БДЖ – Товарни превози” ЕООД, с посочени номер и предмет на договора и изпратена до адрес  - 1080 гр. София, ул. „Иван Вазов“ №3.</w:t>
      </w:r>
    </w:p>
    <w:p w14:paraId="45626B09" w14:textId="29E4F52D" w:rsidR="0082293E" w:rsidRPr="0082293E" w:rsidRDefault="0082293E" w:rsidP="0082293E">
      <w:pPr>
        <w:tabs>
          <w:tab w:val="left" w:pos="1560"/>
        </w:tabs>
        <w:ind w:left="1134"/>
        <w:jc w:val="both"/>
        <w:rPr>
          <w:color w:val="000000" w:themeColor="text1"/>
          <w:sz w:val="24"/>
          <w:szCs w:val="24"/>
          <w:lang w:val="bg-BG"/>
        </w:rPr>
      </w:pPr>
      <w:r w:rsidRPr="0082293E">
        <w:rPr>
          <w:color w:val="000000" w:themeColor="text1"/>
          <w:sz w:val="24"/>
          <w:szCs w:val="24"/>
          <w:lang w:val="bg-BG"/>
        </w:rPr>
        <w:t xml:space="preserve"> –</w:t>
      </w:r>
      <w:r w:rsidR="00197B96">
        <w:rPr>
          <w:color w:val="000000" w:themeColor="text1"/>
          <w:sz w:val="24"/>
          <w:szCs w:val="24"/>
          <w:lang w:val="bg-BG"/>
        </w:rPr>
        <w:t xml:space="preserve"> </w:t>
      </w:r>
      <w:r w:rsidRPr="0082293E">
        <w:rPr>
          <w:color w:val="000000" w:themeColor="text1"/>
          <w:sz w:val="24"/>
          <w:szCs w:val="24"/>
          <w:lang w:val="bg-BG"/>
        </w:rPr>
        <w:t>приемо</w:t>
      </w:r>
      <w:r w:rsidR="006E035E">
        <w:rPr>
          <w:color w:val="000000" w:themeColor="text1"/>
          <w:sz w:val="24"/>
          <w:szCs w:val="24"/>
          <w:lang w:val="bg-BG"/>
        </w:rPr>
        <w:t>-</w:t>
      </w:r>
      <w:r w:rsidRPr="0082293E">
        <w:rPr>
          <w:color w:val="000000" w:themeColor="text1"/>
          <w:sz w:val="24"/>
          <w:szCs w:val="24"/>
          <w:lang w:val="bg-BG"/>
        </w:rPr>
        <w:t>предавателен/ни протокол/и с точно описание, каталожен номер, количество и стойност на доставените артикули, съгласно спецификацията или каталога на ИЗПЪЛНИТЕЛЯ, подписани от оправомощени представители на двете страни;</w:t>
      </w:r>
    </w:p>
    <w:p w14:paraId="605F050C" w14:textId="77777777" w:rsidR="0082293E" w:rsidRDefault="0082293E" w:rsidP="00701CFC">
      <w:pPr>
        <w:tabs>
          <w:tab w:val="left" w:pos="284"/>
        </w:tabs>
        <w:ind w:right="538"/>
        <w:jc w:val="both"/>
        <w:rPr>
          <w:sz w:val="24"/>
          <w:szCs w:val="24"/>
          <w:lang w:val="bg-BG"/>
        </w:rPr>
      </w:pPr>
    </w:p>
    <w:p w14:paraId="2CADBCE5" w14:textId="6690E99C" w:rsidR="00701CFC" w:rsidRPr="00B60840" w:rsidRDefault="00701CFC" w:rsidP="00701CFC">
      <w:pPr>
        <w:tabs>
          <w:tab w:val="left" w:pos="284"/>
        </w:tabs>
        <w:ind w:right="538"/>
        <w:jc w:val="both"/>
        <w:rPr>
          <w:sz w:val="24"/>
          <w:szCs w:val="24"/>
          <w:lang w:val="bg-BG"/>
        </w:rPr>
      </w:pPr>
      <w:r w:rsidRPr="00B60840">
        <w:rPr>
          <w:sz w:val="24"/>
          <w:szCs w:val="24"/>
          <w:lang w:val="bg-BG"/>
        </w:rPr>
        <w:tab/>
      </w:r>
      <w:r w:rsidRPr="00B60840">
        <w:rPr>
          <w:sz w:val="24"/>
          <w:szCs w:val="24"/>
          <w:lang w:val="bg-BG"/>
        </w:rPr>
        <w:tab/>
        <w:t>Срокът на валидност на настоящата оферта е .......................(</w:t>
      </w:r>
      <w:r w:rsidRPr="00B60840">
        <w:rPr>
          <w:i/>
          <w:sz w:val="24"/>
          <w:szCs w:val="24"/>
          <w:lang w:val="bg-BG"/>
        </w:rPr>
        <w:t>не по-малко от 60 (шестдесет) календарни дни</w:t>
      </w:r>
      <w:r w:rsidRPr="00B60840">
        <w:rPr>
          <w:sz w:val="24"/>
          <w:szCs w:val="24"/>
          <w:lang w:val="bg-BG"/>
        </w:rPr>
        <w:t>), считано от крайния срок за получаване на оферти.</w:t>
      </w:r>
    </w:p>
    <w:p w14:paraId="20345E3B" w14:textId="77777777" w:rsidR="00701CFC" w:rsidRPr="00B60840" w:rsidRDefault="00701CFC" w:rsidP="00701CFC">
      <w:pPr>
        <w:pStyle w:val="affb"/>
        <w:shd w:val="clear" w:color="auto" w:fill="FFFFFF"/>
        <w:tabs>
          <w:tab w:val="left" w:pos="450"/>
        </w:tabs>
        <w:spacing w:line="276" w:lineRule="auto"/>
        <w:ind w:left="90" w:right="29"/>
        <w:jc w:val="both"/>
        <w:rPr>
          <w:sz w:val="24"/>
          <w:szCs w:val="24"/>
          <w:u w:val="none"/>
          <w:lang w:val="bg-BG"/>
        </w:rPr>
      </w:pPr>
    </w:p>
    <w:p w14:paraId="094F77C0" w14:textId="77777777" w:rsidR="00871786" w:rsidRPr="00B60840" w:rsidRDefault="00871786" w:rsidP="00871786">
      <w:pPr>
        <w:shd w:val="clear" w:color="auto" w:fill="FFFFFF"/>
        <w:ind w:left="19" w:right="736"/>
        <w:rPr>
          <w:b/>
          <w:color w:val="000000"/>
          <w:spacing w:val="4"/>
          <w:sz w:val="24"/>
          <w:szCs w:val="24"/>
          <w:lang w:val="bg-BG"/>
        </w:rPr>
      </w:pPr>
      <w:r w:rsidRPr="00B60840">
        <w:rPr>
          <w:b/>
          <w:color w:val="000000"/>
          <w:spacing w:val="4"/>
          <w:sz w:val="24"/>
          <w:szCs w:val="24"/>
          <w:lang w:val="bg-BG"/>
        </w:rPr>
        <w:t>Приложение:</w:t>
      </w:r>
    </w:p>
    <w:p w14:paraId="48B1B7F9" w14:textId="77777777" w:rsidR="00871786" w:rsidRPr="003F61D4" w:rsidRDefault="00871786" w:rsidP="00871786">
      <w:pPr>
        <w:pStyle w:val="affb"/>
        <w:numPr>
          <w:ilvl w:val="0"/>
          <w:numId w:val="37"/>
        </w:numPr>
        <w:shd w:val="clear" w:color="auto" w:fill="FFFFFF"/>
        <w:ind w:left="24" w:right="736" w:firstLine="0"/>
        <w:rPr>
          <w:i/>
          <w:spacing w:val="4"/>
          <w:sz w:val="24"/>
          <w:szCs w:val="24"/>
          <w:lang w:val="bg-BG"/>
        </w:rPr>
      </w:pPr>
      <w:r w:rsidRPr="003F61D4">
        <w:rPr>
          <w:spacing w:val="4"/>
          <w:sz w:val="24"/>
          <w:szCs w:val="24"/>
          <w:u w:val="none"/>
          <w:lang w:val="bg-BG"/>
        </w:rPr>
        <w:t>Актуални каталози в електронен формат, включващи всички артикули, предлагани от нас, с ясно посочени редовни (регулярни) цени, за които ще се ползва отстъпката за целия период на договора.</w:t>
      </w:r>
    </w:p>
    <w:p w14:paraId="64EBA046" w14:textId="77777777" w:rsidR="00871786" w:rsidRPr="003F61D4" w:rsidRDefault="00871786" w:rsidP="00871786">
      <w:pPr>
        <w:pStyle w:val="affb"/>
        <w:numPr>
          <w:ilvl w:val="0"/>
          <w:numId w:val="37"/>
        </w:numPr>
        <w:shd w:val="clear" w:color="auto" w:fill="FFFFFF"/>
        <w:ind w:left="24" w:right="736" w:firstLine="0"/>
        <w:rPr>
          <w:i/>
          <w:spacing w:val="4"/>
          <w:sz w:val="24"/>
          <w:szCs w:val="24"/>
          <w:lang w:val="bg-BG"/>
        </w:rPr>
      </w:pPr>
      <w:r w:rsidRPr="003F61D4">
        <w:rPr>
          <w:spacing w:val="4"/>
          <w:sz w:val="24"/>
          <w:szCs w:val="24"/>
          <w:u w:val="none"/>
          <w:lang w:val="bg-BG"/>
        </w:rPr>
        <w:t xml:space="preserve">Друга информация по преценка на участника. </w:t>
      </w:r>
    </w:p>
    <w:p w14:paraId="140FCA63" w14:textId="77777777" w:rsidR="00701CFC" w:rsidRPr="00B60840" w:rsidRDefault="00701CFC" w:rsidP="00701CFC">
      <w:pPr>
        <w:pStyle w:val="affb"/>
        <w:shd w:val="clear" w:color="auto" w:fill="FFFFFF"/>
        <w:tabs>
          <w:tab w:val="left" w:pos="450"/>
        </w:tabs>
        <w:spacing w:line="276" w:lineRule="auto"/>
        <w:ind w:left="90" w:right="29"/>
        <w:jc w:val="both"/>
        <w:rPr>
          <w:sz w:val="24"/>
          <w:szCs w:val="24"/>
          <w:u w:val="none"/>
          <w:lang w:val="bg-BG"/>
        </w:rPr>
      </w:pPr>
    </w:p>
    <w:p w14:paraId="3CD40059" w14:textId="77777777" w:rsidR="00701CFC" w:rsidRPr="00B60840" w:rsidRDefault="00701CFC" w:rsidP="00701CFC">
      <w:pPr>
        <w:ind w:right="736"/>
        <w:rPr>
          <w:color w:val="000000"/>
          <w:spacing w:val="2"/>
          <w:sz w:val="22"/>
          <w:szCs w:val="22"/>
          <w:lang w:val="bg-BG"/>
        </w:rPr>
      </w:pPr>
    </w:p>
    <w:p w14:paraId="2C1E1BA4" w14:textId="549CA43F" w:rsidR="00701CFC" w:rsidRPr="00B60840" w:rsidRDefault="00701CFC" w:rsidP="00701CFC">
      <w:pPr>
        <w:rPr>
          <w:color w:val="000000"/>
          <w:sz w:val="24"/>
          <w:szCs w:val="24"/>
          <w:lang w:val="bg-BG" w:eastAsia="ar-SA"/>
        </w:rPr>
      </w:pPr>
      <w:r w:rsidRPr="00B60840">
        <w:rPr>
          <w:color w:val="000000"/>
          <w:spacing w:val="2"/>
          <w:sz w:val="24"/>
          <w:szCs w:val="24"/>
          <w:lang w:val="bg-BG" w:eastAsia="ar-SA"/>
        </w:rPr>
        <w:t>Дата ....... / ........ / 202</w:t>
      </w:r>
      <w:r w:rsidR="00A015C3">
        <w:rPr>
          <w:color w:val="000000"/>
          <w:spacing w:val="2"/>
          <w:sz w:val="24"/>
          <w:szCs w:val="24"/>
          <w:lang w:val="bg-BG" w:eastAsia="ar-SA"/>
        </w:rPr>
        <w:t>6</w:t>
      </w:r>
      <w:r w:rsidRPr="00B60840">
        <w:rPr>
          <w:color w:val="000000"/>
          <w:spacing w:val="2"/>
          <w:sz w:val="24"/>
          <w:szCs w:val="24"/>
          <w:lang w:val="bg-BG" w:eastAsia="ar-SA"/>
        </w:rPr>
        <w:t xml:space="preserve"> г.</w:t>
      </w:r>
      <w:r w:rsidRPr="00B60840">
        <w:rPr>
          <w:color w:val="000000"/>
          <w:spacing w:val="2"/>
          <w:sz w:val="24"/>
          <w:szCs w:val="24"/>
          <w:lang w:val="bg-BG" w:eastAsia="ar-SA"/>
        </w:rPr>
        <w:tab/>
      </w:r>
      <w:r w:rsidRPr="00B60840">
        <w:rPr>
          <w:color w:val="000000"/>
          <w:spacing w:val="2"/>
          <w:sz w:val="24"/>
          <w:szCs w:val="24"/>
          <w:lang w:val="bg-BG" w:eastAsia="ar-SA"/>
        </w:rPr>
        <w:tab/>
        <w:t xml:space="preserve">              Подпис: ................................</w:t>
      </w:r>
      <w:r w:rsidRPr="00B60840">
        <w:rPr>
          <w:color w:val="000000"/>
          <w:sz w:val="24"/>
          <w:szCs w:val="24"/>
          <w:lang w:val="bg-BG" w:eastAsia="ar-SA"/>
        </w:rPr>
        <w:t xml:space="preserve"> </w:t>
      </w:r>
    </w:p>
    <w:p w14:paraId="1A173D18" w14:textId="77777777" w:rsidR="00701CFC" w:rsidRPr="00B60840" w:rsidRDefault="00701CFC" w:rsidP="00701CFC">
      <w:pPr>
        <w:rPr>
          <w:color w:val="000000"/>
          <w:sz w:val="24"/>
          <w:szCs w:val="24"/>
          <w:lang w:val="bg-BG" w:eastAsia="ar-SA"/>
        </w:rPr>
      </w:pPr>
      <w:r w:rsidRPr="00B60840">
        <w:rPr>
          <w:sz w:val="24"/>
          <w:szCs w:val="24"/>
          <w:lang w:val="bg-BG" w:eastAsia="ar-SA"/>
        </w:rPr>
        <w:tab/>
      </w:r>
      <w:r w:rsidRPr="00B60840">
        <w:rPr>
          <w:sz w:val="24"/>
          <w:szCs w:val="24"/>
          <w:lang w:val="bg-BG" w:eastAsia="ar-SA"/>
        </w:rPr>
        <w:tab/>
      </w:r>
      <w:r w:rsidRPr="00B60840">
        <w:rPr>
          <w:sz w:val="24"/>
          <w:szCs w:val="24"/>
          <w:lang w:val="bg-BG" w:eastAsia="ar-SA"/>
        </w:rPr>
        <w:tab/>
      </w:r>
      <w:r w:rsidRPr="00B60840">
        <w:rPr>
          <w:sz w:val="24"/>
          <w:szCs w:val="24"/>
          <w:lang w:val="bg-BG" w:eastAsia="ar-SA"/>
        </w:rPr>
        <w:tab/>
      </w:r>
      <w:r w:rsidRPr="00B60840">
        <w:rPr>
          <w:sz w:val="24"/>
          <w:szCs w:val="24"/>
          <w:lang w:val="bg-BG" w:eastAsia="ar-SA"/>
        </w:rPr>
        <w:tab/>
      </w:r>
      <w:r w:rsidRPr="00B60840">
        <w:rPr>
          <w:sz w:val="24"/>
          <w:szCs w:val="24"/>
          <w:lang w:val="bg-BG" w:eastAsia="ar-SA"/>
        </w:rPr>
        <w:tab/>
        <w:t xml:space="preserve">    </w:t>
      </w:r>
      <w:r w:rsidRPr="00B60840">
        <w:rPr>
          <w:color w:val="000000"/>
          <w:sz w:val="24"/>
          <w:szCs w:val="24"/>
          <w:lang w:val="bg-BG" w:eastAsia="ar-SA"/>
        </w:rPr>
        <w:t>Печат</w:t>
      </w:r>
    </w:p>
    <w:p w14:paraId="088F8562" w14:textId="77777777" w:rsidR="00701CFC" w:rsidRPr="00B60840" w:rsidRDefault="00701CFC" w:rsidP="00701CFC">
      <w:pPr>
        <w:ind w:firstLine="4320"/>
        <w:rPr>
          <w:i/>
          <w:sz w:val="24"/>
          <w:szCs w:val="24"/>
          <w:lang w:val="bg-BG" w:eastAsia="ar-SA"/>
        </w:rPr>
      </w:pPr>
      <w:r w:rsidRPr="00B60840">
        <w:rPr>
          <w:i/>
          <w:sz w:val="24"/>
          <w:szCs w:val="24"/>
          <w:lang w:val="bg-BG" w:eastAsia="ar-SA"/>
        </w:rPr>
        <w:t xml:space="preserve">   (име и фамилия)</w:t>
      </w:r>
    </w:p>
    <w:p w14:paraId="04FCB4E8" w14:textId="77777777" w:rsidR="00701CFC" w:rsidRPr="00B60840" w:rsidRDefault="00701CFC" w:rsidP="00701CFC">
      <w:pPr>
        <w:ind w:firstLine="4320"/>
        <w:rPr>
          <w:i/>
          <w:sz w:val="24"/>
          <w:szCs w:val="24"/>
          <w:lang w:val="bg-BG" w:eastAsia="ar-SA"/>
        </w:rPr>
      </w:pPr>
      <w:r w:rsidRPr="00B60840">
        <w:rPr>
          <w:i/>
          <w:sz w:val="24"/>
          <w:szCs w:val="24"/>
          <w:lang w:val="bg-BG" w:eastAsia="ar-SA"/>
        </w:rPr>
        <w:t xml:space="preserve">  (качество на представляващия участника)</w:t>
      </w:r>
    </w:p>
    <w:p w14:paraId="6DB4D383" w14:textId="77777777" w:rsidR="00701CFC" w:rsidRPr="00B60840" w:rsidRDefault="00701CFC" w:rsidP="00701CFC">
      <w:pPr>
        <w:shd w:val="clear" w:color="auto" w:fill="FFFFFF"/>
        <w:ind w:left="19"/>
        <w:jc w:val="center"/>
        <w:rPr>
          <w:color w:val="000000"/>
          <w:spacing w:val="4"/>
          <w:sz w:val="24"/>
          <w:szCs w:val="24"/>
          <w:lang w:val="bg-BG" w:eastAsia="ar-SA"/>
        </w:rPr>
      </w:pPr>
    </w:p>
    <w:p w14:paraId="4D234160" w14:textId="77777777" w:rsidR="00701CFC" w:rsidRPr="00B60840" w:rsidRDefault="00701CFC" w:rsidP="00701CFC">
      <w:pPr>
        <w:shd w:val="clear" w:color="auto" w:fill="FFFFFF"/>
        <w:ind w:left="19"/>
        <w:jc w:val="center"/>
        <w:rPr>
          <w:color w:val="000000"/>
          <w:spacing w:val="4"/>
          <w:sz w:val="24"/>
          <w:szCs w:val="24"/>
          <w:lang w:val="bg-BG" w:eastAsia="ar-SA"/>
        </w:rPr>
      </w:pPr>
    </w:p>
    <w:p w14:paraId="5C8FD238" w14:textId="77777777" w:rsidR="00701CFC" w:rsidRPr="00B60840" w:rsidRDefault="00701CFC" w:rsidP="00701CFC">
      <w:pPr>
        <w:shd w:val="clear" w:color="auto" w:fill="FFFFFF"/>
        <w:ind w:left="19"/>
        <w:jc w:val="center"/>
        <w:rPr>
          <w:sz w:val="24"/>
          <w:szCs w:val="24"/>
          <w:lang w:val="bg-BG" w:eastAsia="ar-SA"/>
        </w:rPr>
      </w:pPr>
      <w:r w:rsidRPr="00B60840">
        <w:rPr>
          <w:color w:val="000000"/>
          <w:spacing w:val="4"/>
          <w:sz w:val="24"/>
          <w:szCs w:val="24"/>
          <w:lang w:val="bg-BG" w:eastAsia="ar-SA"/>
        </w:rPr>
        <w:t>Упълномощен да подпише предложението</w:t>
      </w:r>
      <w:r w:rsidRPr="00B60840">
        <w:rPr>
          <w:sz w:val="24"/>
          <w:szCs w:val="24"/>
          <w:lang w:val="bg-BG" w:eastAsia="ar-SA"/>
        </w:rPr>
        <w:t xml:space="preserve"> </w:t>
      </w:r>
      <w:r w:rsidRPr="00B60840">
        <w:rPr>
          <w:color w:val="000000"/>
          <w:spacing w:val="6"/>
          <w:sz w:val="24"/>
          <w:szCs w:val="24"/>
          <w:lang w:val="bg-BG" w:eastAsia="ar-SA"/>
        </w:rPr>
        <w:t>от името на:</w:t>
      </w:r>
    </w:p>
    <w:p w14:paraId="1480A016" w14:textId="77777777" w:rsidR="00701CFC" w:rsidRPr="00B60840" w:rsidRDefault="00701CFC" w:rsidP="00701CFC">
      <w:pPr>
        <w:shd w:val="clear" w:color="auto" w:fill="FFFFFF"/>
        <w:tabs>
          <w:tab w:val="left" w:leader="dot" w:pos="7848"/>
        </w:tabs>
        <w:ind w:left="24"/>
        <w:jc w:val="center"/>
        <w:rPr>
          <w:color w:val="000000"/>
          <w:sz w:val="24"/>
          <w:szCs w:val="24"/>
          <w:lang w:val="bg-BG" w:eastAsia="ar-SA"/>
        </w:rPr>
      </w:pPr>
      <w:r w:rsidRPr="00B60840">
        <w:rPr>
          <w:color w:val="000000"/>
          <w:sz w:val="24"/>
          <w:szCs w:val="24"/>
          <w:lang w:val="bg-BG" w:eastAsia="ar-SA"/>
        </w:rPr>
        <w:t>......................................................................................................................................................</w:t>
      </w:r>
    </w:p>
    <w:p w14:paraId="258A3B7E" w14:textId="77777777" w:rsidR="00701CFC" w:rsidRPr="00B60840" w:rsidRDefault="00701CFC" w:rsidP="00701CFC">
      <w:pPr>
        <w:shd w:val="clear" w:color="auto" w:fill="FFFFFF"/>
        <w:tabs>
          <w:tab w:val="left" w:leader="dot" w:pos="7848"/>
        </w:tabs>
        <w:ind w:left="24"/>
        <w:jc w:val="center"/>
        <w:rPr>
          <w:i/>
          <w:color w:val="000000"/>
          <w:spacing w:val="2"/>
          <w:sz w:val="24"/>
          <w:szCs w:val="24"/>
          <w:lang w:val="bg-BG" w:eastAsia="ar-SA"/>
        </w:rPr>
      </w:pPr>
      <w:r w:rsidRPr="00B60840">
        <w:rPr>
          <w:i/>
          <w:color w:val="000000"/>
          <w:spacing w:val="4"/>
          <w:sz w:val="24"/>
          <w:szCs w:val="24"/>
          <w:lang w:val="bg-BG" w:eastAsia="ar-SA"/>
        </w:rPr>
        <w:t>/изписва се името на</w:t>
      </w:r>
      <w:r w:rsidRPr="00B60840">
        <w:rPr>
          <w:i/>
          <w:sz w:val="24"/>
          <w:szCs w:val="24"/>
          <w:lang w:val="bg-BG" w:eastAsia="ar-SA"/>
        </w:rPr>
        <w:t xml:space="preserve"> </w:t>
      </w:r>
      <w:r w:rsidRPr="00B60840">
        <w:rPr>
          <w:i/>
          <w:color w:val="000000"/>
          <w:spacing w:val="2"/>
          <w:sz w:val="24"/>
          <w:szCs w:val="24"/>
          <w:lang w:val="bg-BG" w:eastAsia="ar-SA"/>
        </w:rPr>
        <w:t>участника/</w:t>
      </w:r>
    </w:p>
    <w:p w14:paraId="43191FE6" w14:textId="77777777" w:rsidR="00701CFC" w:rsidRPr="00B60840" w:rsidRDefault="00701CFC" w:rsidP="00701CFC">
      <w:pPr>
        <w:shd w:val="clear" w:color="auto" w:fill="FFFFFF"/>
        <w:tabs>
          <w:tab w:val="left" w:leader="dot" w:pos="7848"/>
        </w:tabs>
        <w:ind w:left="24"/>
        <w:jc w:val="center"/>
        <w:rPr>
          <w:color w:val="000000"/>
          <w:sz w:val="24"/>
          <w:szCs w:val="24"/>
          <w:lang w:val="bg-BG" w:eastAsia="ar-SA"/>
        </w:rPr>
      </w:pPr>
      <w:r w:rsidRPr="00B60840">
        <w:rPr>
          <w:color w:val="000000"/>
          <w:sz w:val="24"/>
          <w:szCs w:val="24"/>
          <w:lang w:val="bg-BG" w:eastAsia="ar-SA"/>
        </w:rPr>
        <w:t>......................................................................................................................................................</w:t>
      </w:r>
    </w:p>
    <w:p w14:paraId="35E98D34" w14:textId="77777777" w:rsidR="00701CFC" w:rsidRPr="00B60840" w:rsidRDefault="00701CFC" w:rsidP="00701CFC">
      <w:pPr>
        <w:shd w:val="clear" w:color="auto" w:fill="FFFFFF"/>
        <w:tabs>
          <w:tab w:val="left" w:leader="dot" w:pos="7848"/>
        </w:tabs>
        <w:ind w:left="24"/>
        <w:jc w:val="center"/>
        <w:rPr>
          <w:color w:val="000000"/>
          <w:sz w:val="24"/>
          <w:szCs w:val="24"/>
          <w:lang w:val="bg-BG" w:eastAsia="ar-SA"/>
        </w:rPr>
      </w:pPr>
      <w:r w:rsidRPr="00B60840">
        <w:rPr>
          <w:i/>
          <w:color w:val="000000"/>
          <w:spacing w:val="4"/>
          <w:sz w:val="24"/>
          <w:szCs w:val="24"/>
          <w:lang w:val="bg-BG" w:eastAsia="ar-SA"/>
        </w:rPr>
        <w:t>/изписва се името на упълномощеното лице и длъжността/</w:t>
      </w:r>
    </w:p>
    <w:p w14:paraId="21BF0004" w14:textId="77777777" w:rsidR="00871786" w:rsidRPr="005D08E8" w:rsidRDefault="00871786" w:rsidP="005D08E8">
      <w:pPr>
        <w:shd w:val="clear" w:color="auto" w:fill="FFFFFF"/>
        <w:ind w:right="736"/>
        <w:rPr>
          <w:i/>
          <w:spacing w:val="4"/>
          <w:sz w:val="24"/>
          <w:szCs w:val="24"/>
          <w:lang w:val="bg-BG"/>
        </w:rPr>
      </w:pPr>
    </w:p>
    <w:sectPr w:rsidR="00871786" w:rsidRPr="005D08E8" w:rsidSect="001B39F6">
      <w:pgSz w:w="12240" w:h="15840"/>
      <w:pgMar w:top="426" w:right="616" w:bottom="568"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3A48E" w14:textId="77777777" w:rsidR="00174C00" w:rsidRDefault="00174C00" w:rsidP="00841CAC">
      <w:r>
        <w:separator/>
      </w:r>
    </w:p>
  </w:endnote>
  <w:endnote w:type="continuationSeparator" w:id="0">
    <w:p w14:paraId="40BF6F2F" w14:textId="77777777" w:rsidR="00174C00" w:rsidRDefault="00174C00" w:rsidP="0084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Optima">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3E651" w14:textId="77777777" w:rsidR="00174C00" w:rsidRDefault="00174C00" w:rsidP="00841CAC">
      <w:r>
        <w:separator/>
      </w:r>
    </w:p>
  </w:footnote>
  <w:footnote w:type="continuationSeparator" w:id="0">
    <w:p w14:paraId="65F7F082" w14:textId="77777777" w:rsidR="00174C00" w:rsidRDefault="00174C00" w:rsidP="00841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E63084F4"/>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FB62C34"/>
    <w:lvl w:ilvl="0">
      <w:start w:val="1"/>
      <w:numFmt w:val="decimal"/>
      <w:pStyle w:val="a"/>
      <w:lvlText w:val="%1."/>
      <w:lvlJc w:val="left"/>
      <w:pPr>
        <w:tabs>
          <w:tab w:val="num" w:pos="360"/>
        </w:tabs>
        <w:ind w:left="360" w:hanging="360"/>
      </w:pPr>
    </w:lvl>
  </w:abstractNum>
  <w:abstractNum w:abstractNumId="2" w15:restartNumberingAfterBreak="0">
    <w:nsid w:val="FFFFFF89"/>
    <w:multiLevelType w:val="singleLevel"/>
    <w:tmpl w:val="025A8402"/>
    <w:lvl w:ilvl="0">
      <w:start w:val="1"/>
      <w:numFmt w:val="bullet"/>
      <w:pStyle w:val="a0"/>
      <w:lvlText w:val=""/>
      <w:lvlJc w:val="left"/>
      <w:pPr>
        <w:tabs>
          <w:tab w:val="num" w:pos="360"/>
        </w:tabs>
        <w:ind w:left="360" w:hanging="360"/>
      </w:pPr>
      <w:rPr>
        <w:rFonts w:ascii="Symbol" w:hAnsi="Symbol" w:hint="default"/>
      </w:rPr>
    </w:lvl>
  </w:abstractNum>
  <w:abstractNum w:abstractNumId="3" w15:restartNumberingAfterBreak="0">
    <w:nsid w:val="00FD2834"/>
    <w:multiLevelType w:val="hybridMultilevel"/>
    <w:tmpl w:val="1B18C768"/>
    <w:lvl w:ilvl="0" w:tplc="87D68A5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4013F2F"/>
    <w:multiLevelType w:val="hybridMultilevel"/>
    <w:tmpl w:val="7D7469B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300FF3"/>
    <w:multiLevelType w:val="hybridMultilevel"/>
    <w:tmpl w:val="FEF46FB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0B0201A6"/>
    <w:multiLevelType w:val="multilevel"/>
    <w:tmpl w:val="9F308C16"/>
    <w:lvl w:ilvl="0">
      <w:start w:val="1"/>
      <w:numFmt w:val="decimal"/>
      <w:pStyle w:val="Style9"/>
      <w:lvlText w:val="%1."/>
      <w:lvlJc w:val="left"/>
      <w:pPr>
        <w:tabs>
          <w:tab w:val="num" w:pos="1026"/>
        </w:tabs>
        <w:ind w:left="5" w:firstLine="567"/>
      </w:pPr>
    </w:lvl>
    <w:lvl w:ilvl="1">
      <w:start w:val="1"/>
      <w:numFmt w:val="decimal"/>
      <w:lvlText w:val="%1.%2."/>
      <w:lvlJc w:val="left"/>
      <w:pPr>
        <w:tabs>
          <w:tab w:val="num" w:pos="1021"/>
        </w:tabs>
        <w:ind w:left="0" w:firstLine="851"/>
      </w:pPr>
    </w:lvl>
    <w:lvl w:ilvl="2">
      <w:start w:val="1"/>
      <w:numFmt w:val="decimal"/>
      <w:lvlText w:val="%1.%2.%3."/>
      <w:lvlJc w:val="left"/>
      <w:pPr>
        <w:tabs>
          <w:tab w:val="num" w:pos="2389"/>
        </w:tabs>
        <w:ind w:left="2389" w:hanging="720"/>
      </w:pPr>
    </w:lvl>
    <w:lvl w:ilvl="3">
      <w:start w:val="1"/>
      <w:numFmt w:val="decimal"/>
      <w:lvlText w:val="%1.%2.%3.%4."/>
      <w:lvlJc w:val="left"/>
      <w:pPr>
        <w:tabs>
          <w:tab w:val="num" w:pos="2869"/>
        </w:tabs>
        <w:ind w:left="2869" w:hanging="720"/>
      </w:pPr>
    </w:lvl>
    <w:lvl w:ilvl="4">
      <w:start w:val="1"/>
      <w:numFmt w:val="decimal"/>
      <w:lvlText w:val="%1.%2.%3.%4.%5."/>
      <w:lvlJc w:val="left"/>
      <w:pPr>
        <w:tabs>
          <w:tab w:val="num" w:pos="3709"/>
        </w:tabs>
        <w:ind w:left="3709" w:hanging="1080"/>
      </w:pPr>
    </w:lvl>
    <w:lvl w:ilvl="5">
      <w:start w:val="1"/>
      <w:numFmt w:val="decimal"/>
      <w:lvlText w:val="%1.%2.%3.%4.%5.%6."/>
      <w:lvlJc w:val="left"/>
      <w:pPr>
        <w:tabs>
          <w:tab w:val="num" w:pos="4189"/>
        </w:tabs>
        <w:ind w:left="4189" w:hanging="1080"/>
      </w:pPr>
    </w:lvl>
    <w:lvl w:ilvl="6">
      <w:start w:val="1"/>
      <w:numFmt w:val="decimal"/>
      <w:lvlText w:val="%1.%2.%3.%4.%5.%6.%7."/>
      <w:lvlJc w:val="left"/>
      <w:pPr>
        <w:tabs>
          <w:tab w:val="num" w:pos="5029"/>
        </w:tabs>
        <w:ind w:left="5029" w:hanging="1440"/>
      </w:pPr>
    </w:lvl>
    <w:lvl w:ilvl="7">
      <w:start w:val="1"/>
      <w:numFmt w:val="decimal"/>
      <w:lvlText w:val="%1.%2.%3.%4.%5.%6.%7.%8."/>
      <w:lvlJc w:val="left"/>
      <w:pPr>
        <w:tabs>
          <w:tab w:val="num" w:pos="5509"/>
        </w:tabs>
        <w:ind w:left="5509" w:hanging="1440"/>
      </w:pPr>
    </w:lvl>
    <w:lvl w:ilvl="8">
      <w:start w:val="1"/>
      <w:numFmt w:val="decimal"/>
      <w:lvlText w:val="%1.%2.%3.%4.%5.%6.%7.%8.%9."/>
      <w:lvlJc w:val="left"/>
      <w:pPr>
        <w:tabs>
          <w:tab w:val="num" w:pos="6349"/>
        </w:tabs>
        <w:ind w:left="6349" w:hanging="1800"/>
      </w:pPr>
    </w:lvl>
  </w:abstractNum>
  <w:abstractNum w:abstractNumId="7" w15:restartNumberingAfterBreak="0">
    <w:nsid w:val="0DDB4304"/>
    <w:multiLevelType w:val="hybridMultilevel"/>
    <w:tmpl w:val="89CE2F4C"/>
    <w:lvl w:ilvl="0" w:tplc="B8507EE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0E6E43BE"/>
    <w:multiLevelType w:val="hybridMultilevel"/>
    <w:tmpl w:val="D118418E"/>
    <w:lvl w:ilvl="0" w:tplc="413856C2">
      <w:start w:val="1"/>
      <w:numFmt w:val="upperRoman"/>
      <w:lvlText w:val="%1."/>
      <w:lvlJc w:val="left"/>
      <w:pPr>
        <w:ind w:left="1080" w:hanging="72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B15DCE"/>
    <w:multiLevelType w:val="hybridMultilevel"/>
    <w:tmpl w:val="3D7E5904"/>
    <w:lvl w:ilvl="0" w:tplc="A1FCC20E">
      <w:numFmt w:val="bullet"/>
      <w:lvlText w:val="-"/>
      <w:lvlJc w:val="left"/>
      <w:pPr>
        <w:ind w:left="1554" w:hanging="360"/>
      </w:pPr>
      <w:rPr>
        <w:rFonts w:ascii="Times New Roman" w:eastAsia="Times New Roman" w:hAnsi="Times New Roman" w:cs="Times New Roman" w:hint="default"/>
      </w:rPr>
    </w:lvl>
    <w:lvl w:ilvl="1" w:tplc="04020003" w:tentative="1">
      <w:start w:val="1"/>
      <w:numFmt w:val="bullet"/>
      <w:lvlText w:val="o"/>
      <w:lvlJc w:val="left"/>
      <w:pPr>
        <w:ind w:left="2274" w:hanging="360"/>
      </w:pPr>
      <w:rPr>
        <w:rFonts w:ascii="Courier New" w:hAnsi="Courier New" w:cs="Courier New" w:hint="default"/>
      </w:rPr>
    </w:lvl>
    <w:lvl w:ilvl="2" w:tplc="04020005" w:tentative="1">
      <w:start w:val="1"/>
      <w:numFmt w:val="bullet"/>
      <w:lvlText w:val=""/>
      <w:lvlJc w:val="left"/>
      <w:pPr>
        <w:ind w:left="2994" w:hanging="360"/>
      </w:pPr>
      <w:rPr>
        <w:rFonts w:ascii="Wingdings" w:hAnsi="Wingdings" w:hint="default"/>
      </w:rPr>
    </w:lvl>
    <w:lvl w:ilvl="3" w:tplc="04020001" w:tentative="1">
      <w:start w:val="1"/>
      <w:numFmt w:val="bullet"/>
      <w:lvlText w:val=""/>
      <w:lvlJc w:val="left"/>
      <w:pPr>
        <w:ind w:left="3714" w:hanging="360"/>
      </w:pPr>
      <w:rPr>
        <w:rFonts w:ascii="Symbol" w:hAnsi="Symbol" w:hint="default"/>
      </w:rPr>
    </w:lvl>
    <w:lvl w:ilvl="4" w:tplc="04020003" w:tentative="1">
      <w:start w:val="1"/>
      <w:numFmt w:val="bullet"/>
      <w:lvlText w:val="o"/>
      <w:lvlJc w:val="left"/>
      <w:pPr>
        <w:ind w:left="4434" w:hanging="360"/>
      </w:pPr>
      <w:rPr>
        <w:rFonts w:ascii="Courier New" w:hAnsi="Courier New" w:cs="Courier New" w:hint="default"/>
      </w:rPr>
    </w:lvl>
    <w:lvl w:ilvl="5" w:tplc="04020005" w:tentative="1">
      <w:start w:val="1"/>
      <w:numFmt w:val="bullet"/>
      <w:lvlText w:val=""/>
      <w:lvlJc w:val="left"/>
      <w:pPr>
        <w:ind w:left="5154" w:hanging="360"/>
      </w:pPr>
      <w:rPr>
        <w:rFonts w:ascii="Wingdings" w:hAnsi="Wingdings" w:hint="default"/>
      </w:rPr>
    </w:lvl>
    <w:lvl w:ilvl="6" w:tplc="04020001" w:tentative="1">
      <w:start w:val="1"/>
      <w:numFmt w:val="bullet"/>
      <w:lvlText w:val=""/>
      <w:lvlJc w:val="left"/>
      <w:pPr>
        <w:ind w:left="5874" w:hanging="360"/>
      </w:pPr>
      <w:rPr>
        <w:rFonts w:ascii="Symbol" w:hAnsi="Symbol" w:hint="default"/>
      </w:rPr>
    </w:lvl>
    <w:lvl w:ilvl="7" w:tplc="04020003" w:tentative="1">
      <w:start w:val="1"/>
      <w:numFmt w:val="bullet"/>
      <w:lvlText w:val="o"/>
      <w:lvlJc w:val="left"/>
      <w:pPr>
        <w:ind w:left="6594" w:hanging="360"/>
      </w:pPr>
      <w:rPr>
        <w:rFonts w:ascii="Courier New" w:hAnsi="Courier New" w:cs="Courier New" w:hint="default"/>
      </w:rPr>
    </w:lvl>
    <w:lvl w:ilvl="8" w:tplc="04020005" w:tentative="1">
      <w:start w:val="1"/>
      <w:numFmt w:val="bullet"/>
      <w:lvlText w:val=""/>
      <w:lvlJc w:val="left"/>
      <w:pPr>
        <w:ind w:left="7314" w:hanging="360"/>
      </w:pPr>
      <w:rPr>
        <w:rFonts w:ascii="Wingdings" w:hAnsi="Wingdings" w:hint="default"/>
      </w:rPr>
    </w:lvl>
  </w:abstractNum>
  <w:abstractNum w:abstractNumId="10" w15:restartNumberingAfterBreak="0">
    <w:nsid w:val="171A032E"/>
    <w:multiLevelType w:val="hybridMultilevel"/>
    <w:tmpl w:val="6EE6021E"/>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1" w15:restartNumberingAfterBreak="0">
    <w:nsid w:val="18D977ED"/>
    <w:multiLevelType w:val="hybridMultilevel"/>
    <w:tmpl w:val="F6142940"/>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2" w15:restartNumberingAfterBreak="0">
    <w:nsid w:val="18FF1CEA"/>
    <w:multiLevelType w:val="hybridMultilevel"/>
    <w:tmpl w:val="ED7AF7F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9E47E53"/>
    <w:multiLevelType w:val="hybridMultilevel"/>
    <w:tmpl w:val="8340C37A"/>
    <w:lvl w:ilvl="0" w:tplc="9648E818">
      <w:start w:val="1"/>
      <w:numFmt w:val="upperRoman"/>
      <w:lvlText w:val="%1."/>
      <w:lvlJc w:val="left"/>
      <w:pPr>
        <w:ind w:left="799" w:hanging="720"/>
      </w:pPr>
      <w:rPr>
        <w:rFonts w:hint="default"/>
      </w:rPr>
    </w:lvl>
    <w:lvl w:ilvl="1" w:tplc="04020019" w:tentative="1">
      <w:start w:val="1"/>
      <w:numFmt w:val="lowerLetter"/>
      <w:lvlText w:val="%2."/>
      <w:lvlJc w:val="left"/>
      <w:pPr>
        <w:ind w:left="1159" w:hanging="360"/>
      </w:pPr>
    </w:lvl>
    <w:lvl w:ilvl="2" w:tplc="0402001B" w:tentative="1">
      <w:start w:val="1"/>
      <w:numFmt w:val="lowerRoman"/>
      <w:lvlText w:val="%3."/>
      <w:lvlJc w:val="right"/>
      <w:pPr>
        <w:ind w:left="1879" w:hanging="180"/>
      </w:pPr>
    </w:lvl>
    <w:lvl w:ilvl="3" w:tplc="0402000F" w:tentative="1">
      <w:start w:val="1"/>
      <w:numFmt w:val="decimal"/>
      <w:lvlText w:val="%4."/>
      <w:lvlJc w:val="left"/>
      <w:pPr>
        <w:ind w:left="2599" w:hanging="360"/>
      </w:pPr>
    </w:lvl>
    <w:lvl w:ilvl="4" w:tplc="04020019" w:tentative="1">
      <w:start w:val="1"/>
      <w:numFmt w:val="lowerLetter"/>
      <w:lvlText w:val="%5."/>
      <w:lvlJc w:val="left"/>
      <w:pPr>
        <w:ind w:left="3319" w:hanging="360"/>
      </w:pPr>
    </w:lvl>
    <w:lvl w:ilvl="5" w:tplc="0402001B" w:tentative="1">
      <w:start w:val="1"/>
      <w:numFmt w:val="lowerRoman"/>
      <w:lvlText w:val="%6."/>
      <w:lvlJc w:val="right"/>
      <w:pPr>
        <w:ind w:left="4039" w:hanging="180"/>
      </w:pPr>
    </w:lvl>
    <w:lvl w:ilvl="6" w:tplc="0402000F" w:tentative="1">
      <w:start w:val="1"/>
      <w:numFmt w:val="decimal"/>
      <w:lvlText w:val="%7."/>
      <w:lvlJc w:val="left"/>
      <w:pPr>
        <w:ind w:left="4759" w:hanging="360"/>
      </w:pPr>
    </w:lvl>
    <w:lvl w:ilvl="7" w:tplc="04020019" w:tentative="1">
      <w:start w:val="1"/>
      <w:numFmt w:val="lowerLetter"/>
      <w:lvlText w:val="%8."/>
      <w:lvlJc w:val="left"/>
      <w:pPr>
        <w:ind w:left="5479" w:hanging="360"/>
      </w:pPr>
    </w:lvl>
    <w:lvl w:ilvl="8" w:tplc="0402001B" w:tentative="1">
      <w:start w:val="1"/>
      <w:numFmt w:val="lowerRoman"/>
      <w:lvlText w:val="%9."/>
      <w:lvlJc w:val="right"/>
      <w:pPr>
        <w:ind w:left="6199" w:hanging="180"/>
      </w:pPr>
    </w:lvl>
  </w:abstractNum>
  <w:abstractNum w:abstractNumId="14" w15:restartNumberingAfterBreak="0">
    <w:nsid w:val="1E3335EC"/>
    <w:multiLevelType w:val="multilevel"/>
    <w:tmpl w:val="1AD6C4BA"/>
    <w:lvl w:ilvl="0">
      <w:start w:val="1"/>
      <w:numFmt w:val="decimal"/>
      <w:lvlText w:val="%1."/>
      <w:lvlJc w:val="left"/>
      <w:pPr>
        <w:ind w:left="3338" w:hanging="360"/>
      </w:pPr>
      <w:rPr>
        <w:rFonts w:hint="default"/>
        <w:b/>
        <w:sz w:val="28"/>
        <w:szCs w:val="28"/>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55C68A5"/>
    <w:multiLevelType w:val="hybridMultilevel"/>
    <w:tmpl w:val="9DC29A82"/>
    <w:lvl w:ilvl="0" w:tplc="04020001">
      <w:start w:val="1"/>
      <w:numFmt w:val="bullet"/>
      <w:pStyle w:val="Bu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E822A1"/>
    <w:multiLevelType w:val="multilevel"/>
    <w:tmpl w:val="12AE03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2A3D25CE"/>
    <w:multiLevelType w:val="multilevel"/>
    <w:tmpl w:val="C55E32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F214A80"/>
    <w:multiLevelType w:val="hybridMultilevel"/>
    <w:tmpl w:val="D2CA04AC"/>
    <w:lvl w:ilvl="0" w:tplc="98709F98">
      <w:start w:val="1"/>
      <w:numFmt w:val="upperRoman"/>
      <w:lvlText w:val="%1."/>
      <w:lvlJc w:val="left"/>
      <w:pPr>
        <w:ind w:left="1080" w:hanging="720"/>
      </w:pPr>
      <w:rPr>
        <w:rFonts w:hint="default"/>
        <w:b/>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2F6200BF"/>
    <w:multiLevelType w:val="hybridMultilevel"/>
    <w:tmpl w:val="D01C587E"/>
    <w:lvl w:ilvl="0" w:tplc="C758307E">
      <w:start w:val="5"/>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3B5034AA"/>
    <w:multiLevelType w:val="hybridMultilevel"/>
    <w:tmpl w:val="27A069EA"/>
    <w:lvl w:ilvl="0" w:tplc="0402000B">
      <w:start w:val="1"/>
      <w:numFmt w:val="bullet"/>
      <w:lvlText w:val=""/>
      <w:lvlJc w:val="left"/>
      <w:pPr>
        <w:ind w:left="3164" w:hanging="360"/>
      </w:pPr>
      <w:rPr>
        <w:rFonts w:ascii="Wingdings" w:hAnsi="Wingdings" w:hint="default"/>
      </w:rPr>
    </w:lvl>
    <w:lvl w:ilvl="1" w:tplc="04020003" w:tentative="1">
      <w:start w:val="1"/>
      <w:numFmt w:val="bullet"/>
      <w:lvlText w:val="o"/>
      <w:lvlJc w:val="left"/>
      <w:pPr>
        <w:ind w:left="3884" w:hanging="360"/>
      </w:pPr>
      <w:rPr>
        <w:rFonts w:ascii="Courier New" w:hAnsi="Courier New" w:cs="Courier New" w:hint="default"/>
      </w:rPr>
    </w:lvl>
    <w:lvl w:ilvl="2" w:tplc="04020005" w:tentative="1">
      <w:start w:val="1"/>
      <w:numFmt w:val="bullet"/>
      <w:lvlText w:val=""/>
      <w:lvlJc w:val="left"/>
      <w:pPr>
        <w:ind w:left="4604" w:hanging="360"/>
      </w:pPr>
      <w:rPr>
        <w:rFonts w:ascii="Wingdings" w:hAnsi="Wingdings" w:hint="default"/>
      </w:rPr>
    </w:lvl>
    <w:lvl w:ilvl="3" w:tplc="04020001" w:tentative="1">
      <w:start w:val="1"/>
      <w:numFmt w:val="bullet"/>
      <w:lvlText w:val=""/>
      <w:lvlJc w:val="left"/>
      <w:pPr>
        <w:ind w:left="5324" w:hanging="360"/>
      </w:pPr>
      <w:rPr>
        <w:rFonts w:ascii="Symbol" w:hAnsi="Symbol" w:hint="default"/>
      </w:rPr>
    </w:lvl>
    <w:lvl w:ilvl="4" w:tplc="04020003" w:tentative="1">
      <w:start w:val="1"/>
      <w:numFmt w:val="bullet"/>
      <w:lvlText w:val="o"/>
      <w:lvlJc w:val="left"/>
      <w:pPr>
        <w:ind w:left="6044" w:hanging="360"/>
      </w:pPr>
      <w:rPr>
        <w:rFonts w:ascii="Courier New" w:hAnsi="Courier New" w:cs="Courier New" w:hint="default"/>
      </w:rPr>
    </w:lvl>
    <w:lvl w:ilvl="5" w:tplc="04020005" w:tentative="1">
      <w:start w:val="1"/>
      <w:numFmt w:val="bullet"/>
      <w:lvlText w:val=""/>
      <w:lvlJc w:val="left"/>
      <w:pPr>
        <w:ind w:left="6764" w:hanging="360"/>
      </w:pPr>
      <w:rPr>
        <w:rFonts w:ascii="Wingdings" w:hAnsi="Wingdings" w:hint="default"/>
      </w:rPr>
    </w:lvl>
    <w:lvl w:ilvl="6" w:tplc="04020001" w:tentative="1">
      <w:start w:val="1"/>
      <w:numFmt w:val="bullet"/>
      <w:lvlText w:val=""/>
      <w:lvlJc w:val="left"/>
      <w:pPr>
        <w:ind w:left="7484" w:hanging="360"/>
      </w:pPr>
      <w:rPr>
        <w:rFonts w:ascii="Symbol" w:hAnsi="Symbol" w:hint="default"/>
      </w:rPr>
    </w:lvl>
    <w:lvl w:ilvl="7" w:tplc="04020003" w:tentative="1">
      <w:start w:val="1"/>
      <w:numFmt w:val="bullet"/>
      <w:lvlText w:val="o"/>
      <w:lvlJc w:val="left"/>
      <w:pPr>
        <w:ind w:left="8204" w:hanging="360"/>
      </w:pPr>
      <w:rPr>
        <w:rFonts w:ascii="Courier New" w:hAnsi="Courier New" w:cs="Courier New" w:hint="default"/>
      </w:rPr>
    </w:lvl>
    <w:lvl w:ilvl="8" w:tplc="04020005" w:tentative="1">
      <w:start w:val="1"/>
      <w:numFmt w:val="bullet"/>
      <w:lvlText w:val=""/>
      <w:lvlJc w:val="left"/>
      <w:pPr>
        <w:ind w:left="8924" w:hanging="360"/>
      </w:pPr>
      <w:rPr>
        <w:rFonts w:ascii="Wingdings" w:hAnsi="Wingdings" w:hint="default"/>
      </w:rPr>
    </w:lvl>
  </w:abstractNum>
  <w:abstractNum w:abstractNumId="22" w15:restartNumberingAfterBreak="0">
    <w:nsid w:val="40AA6F66"/>
    <w:multiLevelType w:val="hybridMultilevel"/>
    <w:tmpl w:val="AEACA556"/>
    <w:lvl w:ilvl="0" w:tplc="B2BC8D9A">
      <w:numFmt w:val="bullet"/>
      <w:lvlText w:val="-"/>
      <w:lvlJc w:val="left"/>
      <w:pPr>
        <w:ind w:left="1494" w:hanging="360"/>
      </w:pPr>
      <w:rPr>
        <w:rFonts w:ascii="Times New Roman" w:eastAsia="Times New Roman" w:hAnsi="Times New Roman" w:cs="Times New Roman"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23" w15:restartNumberingAfterBreak="0">
    <w:nsid w:val="467963B2"/>
    <w:multiLevelType w:val="hybridMultilevel"/>
    <w:tmpl w:val="A760AE02"/>
    <w:lvl w:ilvl="0" w:tplc="0402000B">
      <w:start w:val="1"/>
      <w:numFmt w:val="bullet"/>
      <w:lvlText w:val=""/>
      <w:lvlJc w:val="left"/>
      <w:pPr>
        <w:ind w:left="2191" w:hanging="360"/>
      </w:pPr>
      <w:rPr>
        <w:rFonts w:ascii="Wingdings" w:hAnsi="Wingdings" w:hint="default"/>
      </w:rPr>
    </w:lvl>
    <w:lvl w:ilvl="1" w:tplc="04020003" w:tentative="1">
      <w:start w:val="1"/>
      <w:numFmt w:val="bullet"/>
      <w:lvlText w:val="o"/>
      <w:lvlJc w:val="left"/>
      <w:pPr>
        <w:ind w:left="2911" w:hanging="360"/>
      </w:pPr>
      <w:rPr>
        <w:rFonts w:ascii="Courier New" w:hAnsi="Courier New" w:cs="Courier New" w:hint="default"/>
      </w:rPr>
    </w:lvl>
    <w:lvl w:ilvl="2" w:tplc="04020005" w:tentative="1">
      <w:start w:val="1"/>
      <w:numFmt w:val="bullet"/>
      <w:lvlText w:val=""/>
      <w:lvlJc w:val="left"/>
      <w:pPr>
        <w:ind w:left="3631" w:hanging="360"/>
      </w:pPr>
      <w:rPr>
        <w:rFonts w:ascii="Wingdings" w:hAnsi="Wingdings" w:hint="default"/>
      </w:rPr>
    </w:lvl>
    <w:lvl w:ilvl="3" w:tplc="04020001" w:tentative="1">
      <w:start w:val="1"/>
      <w:numFmt w:val="bullet"/>
      <w:lvlText w:val=""/>
      <w:lvlJc w:val="left"/>
      <w:pPr>
        <w:ind w:left="4351" w:hanging="360"/>
      </w:pPr>
      <w:rPr>
        <w:rFonts w:ascii="Symbol" w:hAnsi="Symbol" w:hint="default"/>
      </w:rPr>
    </w:lvl>
    <w:lvl w:ilvl="4" w:tplc="04020003" w:tentative="1">
      <w:start w:val="1"/>
      <w:numFmt w:val="bullet"/>
      <w:lvlText w:val="o"/>
      <w:lvlJc w:val="left"/>
      <w:pPr>
        <w:ind w:left="5071" w:hanging="360"/>
      </w:pPr>
      <w:rPr>
        <w:rFonts w:ascii="Courier New" w:hAnsi="Courier New" w:cs="Courier New" w:hint="default"/>
      </w:rPr>
    </w:lvl>
    <w:lvl w:ilvl="5" w:tplc="04020005" w:tentative="1">
      <w:start w:val="1"/>
      <w:numFmt w:val="bullet"/>
      <w:lvlText w:val=""/>
      <w:lvlJc w:val="left"/>
      <w:pPr>
        <w:ind w:left="5791" w:hanging="360"/>
      </w:pPr>
      <w:rPr>
        <w:rFonts w:ascii="Wingdings" w:hAnsi="Wingdings" w:hint="default"/>
      </w:rPr>
    </w:lvl>
    <w:lvl w:ilvl="6" w:tplc="04020001" w:tentative="1">
      <w:start w:val="1"/>
      <w:numFmt w:val="bullet"/>
      <w:lvlText w:val=""/>
      <w:lvlJc w:val="left"/>
      <w:pPr>
        <w:ind w:left="6511" w:hanging="360"/>
      </w:pPr>
      <w:rPr>
        <w:rFonts w:ascii="Symbol" w:hAnsi="Symbol" w:hint="default"/>
      </w:rPr>
    </w:lvl>
    <w:lvl w:ilvl="7" w:tplc="04020003" w:tentative="1">
      <w:start w:val="1"/>
      <w:numFmt w:val="bullet"/>
      <w:lvlText w:val="o"/>
      <w:lvlJc w:val="left"/>
      <w:pPr>
        <w:ind w:left="7231" w:hanging="360"/>
      </w:pPr>
      <w:rPr>
        <w:rFonts w:ascii="Courier New" w:hAnsi="Courier New" w:cs="Courier New" w:hint="default"/>
      </w:rPr>
    </w:lvl>
    <w:lvl w:ilvl="8" w:tplc="04020005" w:tentative="1">
      <w:start w:val="1"/>
      <w:numFmt w:val="bullet"/>
      <w:lvlText w:val=""/>
      <w:lvlJc w:val="left"/>
      <w:pPr>
        <w:ind w:left="7951" w:hanging="360"/>
      </w:pPr>
      <w:rPr>
        <w:rFonts w:ascii="Wingdings" w:hAnsi="Wingdings" w:hint="default"/>
      </w:rPr>
    </w:lvl>
  </w:abstractNum>
  <w:abstractNum w:abstractNumId="24" w15:restartNumberingAfterBreak="0">
    <w:nsid w:val="4988259C"/>
    <w:multiLevelType w:val="hybridMultilevel"/>
    <w:tmpl w:val="019CFCEE"/>
    <w:lvl w:ilvl="0" w:tplc="E916A996">
      <w:start w:val="4"/>
      <w:numFmt w:val="upperRoman"/>
      <w:lvlText w:val="%1."/>
      <w:lvlJc w:val="left"/>
      <w:pPr>
        <w:ind w:left="6958" w:hanging="720"/>
      </w:pPr>
      <w:rPr>
        <w:rFonts w:hint="default"/>
        <w:b/>
      </w:rPr>
    </w:lvl>
    <w:lvl w:ilvl="1" w:tplc="04020019" w:tentative="1">
      <w:start w:val="1"/>
      <w:numFmt w:val="lowerLetter"/>
      <w:lvlText w:val="%2."/>
      <w:lvlJc w:val="left"/>
      <w:pPr>
        <w:ind w:left="7318" w:hanging="360"/>
      </w:pPr>
    </w:lvl>
    <w:lvl w:ilvl="2" w:tplc="0402001B" w:tentative="1">
      <w:start w:val="1"/>
      <w:numFmt w:val="lowerRoman"/>
      <w:lvlText w:val="%3."/>
      <w:lvlJc w:val="right"/>
      <w:pPr>
        <w:ind w:left="8038" w:hanging="180"/>
      </w:pPr>
    </w:lvl>
    <w:lvl w:ilvl="3" w:tplc="0402000F" w:tentative="1">
      <w:start w:val="1"/>
      <w:numFmt w:val="decimal"/>
      <w:lvlText w:val="%4."/>
      <w:lvlJc w:val="left"/>
      <w:pPr>
        <w:ind w:left="8758" w:hanging="360"/>
      </w:pPr>
    </w:lvl>
    <w:lvl w:ilvl="4" w:tplc="04020019" w:tentative="1">
      <w:start w:val="1"/>
      <w:numFmt w:val="lowerLetter"/>
      <w:lvlText w:val="%5."/>
      <w:lvlJc w:val="left"/>
      <w:pPr>
        <w:ind w:left="9478" w:hanging="360"/>
      </w:pPr>
    </w:lvl>
    <w:lvl w:ilvl="5" w:tplc="0402001B" w:tentative="1">
      <w:start w:val="1"/>
      <w:numFmt w:val="lowerRoman"/>
      <w:lvlText w:val="%6."/>
      <w:lvlJc w:val="right"/>
      <w:pPr>
        <w:ind w:left="10198" w:hanging="180"/>
      </w:pPr>
    </w:lvl>
    <w:lvl w:ilvl="6" w:tplc="0402000F" w:tentative="1">
      <w:start w:val="1"/>
      <w:numFmt w:val="decimal"/>
      <w:lvlText w:val="%7."/>
      <w:lvlJc w:val="left"/>
      <w:pPr>
        <w:ind w:left="10918" w:hanging="360"/>
      </w:pPr>
    </w:lvl>
    <w:lvl w:ilvl="7" w:tplc="04020019" w:tentative="1">
      <w:start w:val="1"/>
      <w:numFmt w:val="lowerLetter"/>
      <w:lvlText w:val="%8."/>
      <w:lvlJc w:val="left"/>
      <w:pPr>
        <w:ind w:left="11638" w:hanging="360"/>
      </w:pPr>
    </w:lvl>
    <w:lvl w:ilvl="8" w:tplc="0402001B" w:tentative="1">
      <w:start w:val="1"/>
      <w:numFmt w:val="lowerRoman"/>
      <w:lvlText w:val="%9."/>
      <w:lvlJc w:val="right"/>
      <w:pPr>
        <w:ind w:left="12358" w:hanging="180"/>
      </w:pPr>
    </w:lvl>
  </w:abstractNum>
  <w:abstractNum w:abstractNumId="25" w15:restartNumberingAfterBreak="0">
    <w:nsid w:val="4A527335"/>
    <w:multiLevelType w:val="hybridMultilevel"/>
    <w:tmpl w:val="C8B0AA56"/>
    <w:lvl w:ilvl="0" w:tplc="9DDA649A">
      <w:numFmt w:val="bullet"/>
      <w:lvlText w:val="-"/>
      <w:lvlJc w:val="left"/>
      <w:pPr>
        <w:ind w:left="1494" w:hanging="360"/>
      </w:pPr>
      <w:rPr>
        <w:rFonts w:ascii="Times New Roman" w:eastAsia="Times New Roman" w:hAnsi="Times New Roman" w:cs="Times New Roman"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26" w15:restartNumberingAfterBreak="0">
    <w:nsid w:val="4DE179DA"/>
    <w:multiLevelType w:val="hybridMultilevel"/>
    <w:tmpl w:val="C6B0C6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52DB58D4"/>
    <w:multiLevelType w:val="hybridMultilevel"/>
    <w:tmpl w:val="7FF8B96C"/>
    <w:lvl w:ilvl="0" w:tplc="1BE46636">
      <w:start w:val="2"/>
      <w:numFmt w:val="bullet"/>
      <w:lvlText w:val="-"/>
      <w:lvlJc w:val="left"/>
      <w:pPr>
        <w:ind w:left="1357" w:hanging="360"/>
      </w:pPr>
      <w:rPr>
        <w:rFonts w:ascii="Times New Roman" w:eastAsia="Times New Roman" w:hAnsi="Times New Roman" w:cs="Times New Roman" w:hint="default"/>
      </w:rPr>
    </w:lvl>
    <w:lvl w:ilvl="1" w:tplc="04020003" w:tentative="1">
      <w:start w:val="1"/>
      <w:numFmt w:val="bullet"/>
      <w:lvlText w:val="o"/>
      <w:lvlJc w:val="left"/>
      <w:pPr>
        <w:ind w:left="2077" w:hanging="360"/>
      </w:pPr>
      <w:rPr>
        <w:rFonts w:ascii="Courier New" w:hAnsi="Courier New" w:cs="Courier New" w:hint="default"/>
      </w:rPr>
    </w:lvl>
    <w:lvl w:ilvl="2" w:tplc="04020005" w:tentative="1">
      <w:start w:val="1"/>
      <w:numFmt w:val="bullet"/>
      <w:lvlText w:val=""/>
      <w:lvlJc w:val="left"/>
      <w:pPr>
        <w:ind w:left="2797" w:hanging="360"/>
      </w:pPr>
      <w:rPr>
        <w:rFonts w:ascii="Wingdings" w:hAnsi="Wingdings" w:hint="default"/>
      </w:rPr>
    </w:lvl>
    <w:lvl w:ilvl="3" w:tplc="04020001" w:tentative="1">
      <w:start w:val="1"/>
      <w:numFmt w:val="bullet"/>
      <w:lvlText w:val=""/>
      <w:lvlJc w:val="left"/>
      <w:pPr>
        <w:ind w:left="3517" w:hanging="360"/>
      </w:pPr>
      <w:rPr>
        <w:rFonts w:ascii="Symbol" w:hAnsi="Symbol" w:hint="default"/>
      </w:rPr>
    </w:lvl>
    <w:lvl w:ilvl="4" w:tplc="04020003" w:tentative="1">
      <w:start w:val="1"/>
      <w:numFmt w:val="bullet"/>
      <w:lvlText w:val="o"/>
      <w:lvlJc w:val="left"/>
      <w:pPr>
        <w:ind w:left="4237" w:hanging="360"/>
      </w:pPr>
      <w:rPr>
        <w:rFonts w:ascii="Courier New" w:hAnsi="Courier New" w:cs="Courier New" w:hint="default"/>
      </w:rPr>
    </w:lvl>
    <w:lvl w:ilvl="5" w:tplc="04020005" w:tentative="1">
      <w:start w:val="1"/>
      <w:numFmt w:val="bullet"/>
      <w:lvlText w:val=""/>
      <w:lvlJc w:val="left"/>
      <w:pPr>
        <w:ind w:left="4957" w:hanging="360"/>
      </w:pPr>
      <w:rPr>
        <w:rFonts w:ascii="Wingdings" w:hAnsi="Wingdings" w:hint="default"/>
      </w:rPr>
    </w:lvl>
    <w:lvl w:ilvl="6" w:tplc="04020001" w:tentative="1">
      <w:start w:val="1"/>
      <w:numFmt w:val="bullet"/>
      <w:lvlText w:val=""/>
      <w:lvlJc w:val="left"/>
      <w:pPr>
        <w:ind w:left="5677" w:hanging="360"/>
      </w:pPr>
      <w:rPr>
        <w:rFonts w:ascii="Symbol" w:hAnsi="Symbol" w:hint="default"/>
      </w:rPr>
    </w:lvl>
    <w:lvl w:ilvl="7" w:tplc="04020003" w:tentative="1">
      <w:start w:val="1"/>
      <w:numFmt w:val="bullet"/>
      <w:lvlText w:val="o"/>
      <w:lvlJc w:val="left"/>
      <w:pPr>
        <w:ind w:left="6397" w:hanging="360"/>
      </w:pPr>
      <w:rPr>
        <w:rFonts w:ascii="Courier New" w:hAnsi="Courier New" w:cs="Courier New" w:hint="default"/>
      </w:rPr>
    </w:lvl>
    <w:lvl w:ilvl="8" w:tplc="04020005" w:tentative="1">
      <w:start w:val="1"/>
      <w:numFmt w:val="bullet"/>
      <w:lvlText w:val=""/>
      <w:lvlJc w:val="left"/>
      <w:pPr>
        <w:ind w:left="7117" w:hanging="360"/>
      </w:pPr>
      <w:rPr>
        <w:rFonts w:ascii="Wingdings" w:hAnsi="Wingdings" w:hint="default"/>
      </w:rPr>
    </w:lvl>
  </w:abstractNum>
  <w:abstractNum w:abstractNumId="28" w15:restartNumberingAfterBreak="0">
    <w:nsid w:val="5B330AD1"/>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5C4C254E"/>
    <w:multiLevelType w:val="hybridMultilevel"/>
    <w:tmpl w:val="C5E0A602"/>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0" w15:restartNumberingAfterBreak="0">
    <w:nsid w:val="626A4299"/>
    <w:multiLevelType w:val="hybridMultilevel"/>
    <w:tmpl w:val="1556D682"/>
    <w:lvl w:ilvl="0" w:tplc="D222F552">
      <w:start w:val="120"/>
      <w:numFmt w:val="decimal"/>
      <w:lvlText w:val="%1"/>
      <w:lvlJc w:val="left"/>
      <w:pPr>
        <w:ind w:left="218" w:hanging="360"/>
      </w:pPr>
      <w:rPr>
        <w:rFonts w:hint="default"/>
      </w:rPr>
    </w:lvl>
    <w:lvl w:ilvl="1" w:tplc="04020019" w:tentative="1">
      <w:start w:val="1"/>
      <w:numFmt w:val="lowerLetter"/>
      <w:lvlText w:val="%2."/>
      <w:lvlJc w:val="left"/>
      <w:pPr>
        <w:ind w:left="938" w:hanging="360"/>
      </w:pPr>
    </w:lvl>
    <w:lvl w:ilvl="2" w:tplc="0402001B" w:tentative="1">
      <w:start w:val="1"/>
      <w:numFmt w:val="lowerRoman"/>
      <w:lvlText w:val="%3."/>
      <w:lvlJc w:val="right"/>
      <w:pPr>
        <w:ind w:left="1658" w:hanging="180"/>
      </w:pPr>
    </w:lvl>
    <w:lvl w:ilvl="3" w:tplc="0402000F" w:tentative="1">
      <w:start w:val="1"/>
      <w:numFmt w:val="decimal"/>
      <w:lvlText w:val="%4."/>
      <w:lvlJc w:val="left"/>
      <w:pPr>
        <w:ind w:left="2378" w:hanging="360"/>
      </w:pPr>
    </w:lvl>
    <w:lvl w:ilvl="4" w:tplc="04020019" w:tentative="1">
      <w:start w:val="1"/>
      <w:numFmt w:val="lowerLetter"/>
      <w:lvlText w:val="%5."/>
      <w:lvlJc w:val="left"/>
      <w:pPr>
        <w:ind w:left="3098" w:hanging="360"/>
      </w:pPr>
    </w:lvl>
    <w:lvl w:ilvl="5" w:tplc="0402001B" w:tentative="1">
      <w:start w:val="1"/>
      <w:numFmt w:val="lowerRoman"/>
      <w:lvlText w:val="%6."/>
      <w:lvlJc w:val="right"/>
      <w:pPr>
        <w:ind w:left="3818" w:hanging="180"/>
      </w:pPr>
    </w:lvl>
    <w:lvl w:ilvl="6" w:tplc="0402000F" w:tentative="1">
      <w:start w:val="1"/>
      <w:numFmt w:val="decimal"/>
      <w:lvlText w:val="%7."/>
      <w:lvlJc w:val="left"/>
      <w:pPr>
        <w:ind w:left="4538" w:hanging="360"/>
      </w:pPr>
    </w:lvl>
    <w:lvl w:ilvl="7" w:tplc="04020019" w:tentative="1">
      <w:start w:val="1"/>
      <w:numFmt w:val="lowerLetter"/>
      <w:lvlText w:val="%8."/>
      <w:lvlJc w:val="left"/>
      <w:pPr>
        <w:ind w:left="5258" w:hanging="360"/>
      </w:pPr>
    </w:lvl>
    <w:lvl w:ilvl="8" w:tplc="0402001B" w:tentative="1">
      <w:start w:val="1"/>
      <w:numFmt w:val="lowerRoman"/>
      <w:lvlText w:val="%9."/>
      <w:lvlJc w:val="right"/>
      <w:pPr>
        <w:ind w:left="5978" w:hanging="180"/>
      </w:pPr>
    </w:lvl>
  </w:abstractNum>
  <w:abstractNum w:abstractNumId="31" w15:restartNumberingAfterBreak="0">
    <w:nsid w:val="64234CFC"/>
    <w:multiLevelType w:val="hybridMultilevel"/>
    <w:tmpl w:val="F0F21B86"/>
    <w:lvl w:ilvl="0" w:tplc="1DDAB700">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32" w15:restartNumberingAfterBreak="0">
    <w:nsid w:val="69E65FCA"/>
    <w:multiLevelType w:val="hybridMultilevel"/>
    <w:tmpl w:val="2DDA9380"/>
    <w:lvl w:ilvl="0" w:tplc="CE52DB82">
      <w:start w:val="1"/>
      <w:numFmt w:val="bullet"/>
      <w:pStyle w:val="Buletstile"/>
      <w:lvlText w:val=""/>
      <w:lvlJc w:val="left"/>
      <w:pPr>
        <w:ind w:left="720" w:hanging="360"/>
      </w:pPr>
      <w:rPr>
        <w:rFonts w:ascii="Symbol" w:hAnsi="Symbol" w:hint="default"/>
      </w:rPr>
    </w:lvl>
    <w:lvl w:ilvl="1" w:tplc="04090019">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1AE7D31"/>
    <w:multiLevelType w:val="hybridMultilevel"/>
    <w:tmpl w:val="34D8AA38"/>
    <w:lvl w:ilvl="0" w:tplc="B2E21BA6">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71B45234"/>
    <w:multiLevelType w:val="multilevel"/>
    <w:tmpl w:val="A912C0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E7029A"/>
    <w:multiLevelType w:val="hybridMultilevel"/>
    <w:tmpl w:val="2B4A1A9C"/>
    <w:lvl w:ilvl="0" w:tplc="0402000B">
      <w:start w:val="1"/>
      <w:numFmt w:val="bullet"/>
      <w:lvlText w:val=""/>
      <w:lvlJc w:val="left"/>
      <w:pPr>
        <w:ind w:left="1428" w:hanging="360"/>
      </w:pPr>
      <w:rPr>
        <w:rFonts w:ascii="Wingdings" w:hAnsi="Wingdings" w:hint="default"/>
      </w:rPr>
    </w:lvl>
    <w:lvl w:ilvl="1" w:tplc="3254482A">
      <w:numFmt w:val="bullet"/>
      <w:lvlText w:val="-"/>
      <w:lvlJc w:val="left"/>
      <w:pPr>
        <w:ind w:left="2148" w:hanging="360"/>
      </w:pPr>
      <w:rPr>
        <w:rFonts w:ascii="Times New Roman" w:eastAsia="Times New Roman" w:hAnsi="Times New Roman" w:cs="Times New Roman" w:hint="default"/>
        <w:sz w:val="20"/>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6" w15:restartNumberingAfterBreak="0">
    <w:nsid w:val="762256A4"/>
    <w:multiLevelType w:val="multilevel"/>
    <w:tmpl w:val="D58608D8"/>
    <w:lvl w:ilvl="0">
      <w:start w:val="1"/>
      <w:numFmt w:val="decimal"/>
      <w:lvlText w:val="%1."/>
      <w:lvlJc w:val="left"/>
      <w:pPr>
        <w:ind w:left="360" w:hanging="360"/>
      </w:pPr>
      <w:rPr>
        <w:rFonts w:hint="default"/>
        <w:i w:val="0"/>
      </w:rPr>
    </w:lvl>
    <w:lvl w:ilvl="1">
      <w:start w:val="1"/>
      <w:numFmt w:val="decimal"/>
      <w:isLgl/>
      <w:lvlText w:val="%1.%2."/>
      <w:lvlJc w:val="left"/>
      <w:pPr>
        <w:ind w:left="66" w:hanging="36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7" w15:restartNumberingAfterBreak="0">
    <w:nsid w:val="767401D7"/>
    <w:multiLevelType w:val="hybridMultilevel"/>
    <w:tmpl w:val="3B2EE2B8"/>
    <w:lvl w:ilvl="0" w:tplc="801C11B2">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8" w15:restartNumberingAfterBreak="0">
    <w:nsid w:val="77DD2FB1"/>
    <w:multiLevelType w:val="hybridMultilevel"/>
    <w:tmpl w:val="C8701F8E"/>
    <w:lvl w:ilvl="0" w:tplc="D980BF64">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E24147"/>
    <w:multiLevelType w:val="hybridMultilevel"/>
    <w:tmpl w:val="9FC6FBFE"/>
    <w:lvl w:ilvl="0" w:tplc="04020001">
      <w:start w:val="1"/>
      <w:numFmt w:val="bullet"/>
      <w:lvlText w:val=""/>
      <w:lvlJc w:val="left"/>
      <w:pPr>
        <w:ind w:left="1440" w:hanging="360"/>
      </w:pPr>
      <w:rPr>
        <w:rFonts w:ascii="Symbol" w:hAnsi="Symbol" w:hint="default"/>
      </w:rPr>
    </w:lvl>
    <w:lvl w:ilvl="1" w:tplc="EF5057EE">
      <w:start w:val="1"/>
      <w:numFmt w:val="decimal"/>
      <w:lvlText w:val="%2."/>
      <w:lvlJc w:val="left"/>
      <w:pPr>
        <w:tabs>
          <w:tab w:val="num" w:pos="1440"/>
        </w:tabs>
        <w:ind w:left="1440" w:hanging="360"/>
      </w:pPr>
      <w:rPr>
        <w:i w:val="0"/>
      </w:r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num w:numId="1" w16cid:durableId="1003899621">
    <w:abstractNumId w:val="2"/>
  </w:num>
  <w:num w:numId="2" w16cid:durableId="327707774">
    <w:abstractNumId w:val="1"/>
    <w:lvlOverride w:ilvl="0">
      <w:startOverride w:val="1"/>
    </w:lvlOverride>
  </w:num>
  <w:num w:numId="3" w16cid:durableId="1702365143">
    <w:abstractNumId w:val="0"/>
  </w:num>
  <w:num w:numId="4" w16cid:durableId="74010667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8681793">
    <w:abstractNumId w:val="20"/>
  </w:num>
  <w:num w:numId="6" w16cid:durableId="2136217854">
    <w:abstractNumId w:val="15"/>
  </w:num>
  <w:num w:numId="7" w16cid:durableId="14498849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7821778">
    <w:abstractNumId w:val="28"/>
  </w:num>
  <w:num w:numId="9" w16cid:durableId="295569739">
    <w:abstractNumId w:val="24"/>
  </w:num>
  <w:num w:numId="10" w16cid:durableId="167909835">
    <w:abstractNumId w:val="7"/>
  </w:num>
  <w:num w:numId="11" w16cid:durableId="820082628">
    <w:abstractNumId w:val="18"/>
  </w:num>
  <w:num w:numId="12" w16cid:durableId="3093375">
    <w:abstractNumId w:val="33"/>
  </w:num>
  <w:num w:numId="13" w16cid:durableId="1119639654">
    <w:abstractNumId w:val="16"/>
  </w:num>
  <w:num w:numId="14" w16cid:durableId="350912471">
    <w:abstractNumId w:val="13"/>
  </w:num>
  <w:num w:numId="15" w16cid:durableId="1665623486">
    <w:abstractNumId w:val="3"/>
  </w:num>
  <w:num w:numId="16" w16cid:durableId="1690255003">
    <w:abstractNumId w:val="31"/>
  </w:num>
  <w:num w:numId="17" w16cid:durableId="745613942">
    <w:abstractNumId w:val="36"/>
  </w:num>
  <w:num w:numId="18" w16cid:durableId="1294674068">
    <w:abstractNumId w:val="12"/>
  </w:num>
  <w:num w:numId="19" w16cid:durableId="2133085371">
    <w:abstractNumId w:val="26"/>
  </w:num>
  <w:num w:numId="20" w16cid:durableId="1376124937">
    <w:abstractNumId w:val="19"/>
  </w:num>
  <w:num w:numId="21" w16cid:durableId="153565956">
    <w:abstractNumId w:val="37"/>
  </w:num>
  <w:num w:numId="22" w16cid:durableId="724721306">
    <w:abstractNumId w:val="34"/>
  </w:num>
  <w:num w:numId="23" w16cid:durableId="749231483">
    <w:abstractNumId w:val="39"/>
  </w:num>
  <w:num w:numId="24" w16cid:durableId="2122337225">
    <w:abstractNumId w:val="14"/>
  </w:num>
  <w:num w:numId="25" w16cid:durableId="1185558122">
    <w:abstractNumId w:val="17"/>
  </w:num>
  <w:num w:numId="26" w16cid:durableId="2035685818">
    <w:abstractNumId w:val="27"/>
  </w:num>
  <w:num w:numId="27" w16cid:durableId="768965448">
    <w:abstractNumId w:val="30"/>
  </w:num>
  <w:num w:numId="28" w16cid:durableId="478962546">
    <w:abstractNumId w:val="5"/>
  </w:num>
  <w:num w:numId="29" w16cid:durableId="801507339">
    <w:abstractNumId w:val="8"/>
  </w:num>
  <w:num w:numId="30" w16cid:durableId="1789273529">
    <w:abstractNumId w:val="4"/>
  </w:num>
  <w:num w:numId="31" w16cid:durableId="1797983205">
    <w:abstractNumId w:val="11"/>
  </w:num>
  <w:num w:numId="32" w16cid:durableId="970865655">
    <w:abstractNumId w:val="35"/>
  </w:num>
  <w:num w:numId="33" w16cid:durableId="1181044111">
    <w:abstractNumId w:val="29"/>
  </w:num>
  <w:num w:numId="34" w16cid:durableId="1630361263">
    <w:abstractNumId w:val="23"/>
  </w:num>
  <w:num w:numId="35" w16cid:durableId="305202627">
    <w:abstractNumId w:val="10"/>
  </w:num>
  <w:num w:numId="36" w16cid:durableId="643587365">
    <w:abstractNumId w:val="21"/>
  </w:num>
  <w:num w:numId="37" w16cid:durableId="1374890474">
    <w:abstractNumId w:val="38"/>
  </w:num>
  <w:num w:numId="38" w16cid:durableId="2125267585">
    <w:abstractNumId w:val="25"/>
  </w:num>
  <w:num w:numId="39" w16cid:durableId="1158961807">
    <w:abstractNumId w:val="22"/>
  </w:num>
  <w:num w:numId="40" w16cid:durableId="2023893169">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E6E"/>
    <w:rsid w:val="00000126"/>
    <w:rsid w:val="00004055"/>
    <w:rsid w:val="00005AB3"/>
    <w:rsid w:val="0000747A"/>
    <w:rsid w:val="00011203"/>
    <w:rsid w:val="0001276E"/>
    <w:rsid w:val="00012F32"/>
    <w:rsid w:val="00016071"/>
    <w:rsid w:val="0002083E"/>
    <w:rsid w:val="00020B1E"/>
    <w:rsid w:val="0002237C"/>
    <w:rsid w:val="00025F34"/>
    <w:rsid w:val="000275D6"/>
    <w:rsid w:val="00031690"/>
    <w:rsid w:val="000343B2"/>
    <w:rsid w:val="00034B53"/>
    <w:rsid w:val="00035897"/>
    <w:rsid w:val="00037E1D"/>
    <w:rsid w:val="0004240D"/>
    <w:rsid w:val="0004283C"/>
    <w:rsid w:val="00047076"/>
    <w:rsid w:val="00050084"/>
    <w:rsid w:val="00052E00"/>
    <w:rsid w:val="00056267"/>
    <w:rsid w:val="0005660B"/>
    <w:rsid w:val="00056DB2"/>
    <w:rsid w:val="00060A07"/>
    <w:rsid w:val="00061326"/>
    <w:rsid w:val="000663E2"/>
    <w:rsid w:val="00071244"/>
    <w:rsid w:val="0007260B"/>
    <w:rsid w:val="0007492F"/>
    <w:rsid w:val="000841F2"/>
    <w:rsid w:val="00086AF0"/>
    <w:rsid w:val="000904CE"/>
    <w:rsid w:val="0009081B"/>
    <w:rsid w:val="00091BB5"/>
    <w:rsid w:val="000930FB"/>
    <w:rsid w:val="000963D5"/>
    <w:rsid w:val="000972A1"/>
    <w:rsid w:val="000A1272"/>
    <w:rsid w:val="000A5AE2"/>
    <w:rsid w:val="000A736D"/>
    <w:rsid w:val="000A7878"/>
    <w:rsid w:val="000A7B31"/>
    <w:rsid w:val="000B1440"/>
    <w:rsid w:val="000B27B0"/>
    <w:rsid w:val="000B33C3"/>
    <w:rsid w:val="000B6B56"/>
    <w:rsid w:val="000B760E"/>
    <w:rsid w:val="000C4434"/>
    <w:rsid w:val="000C5421"/>
    <w:rsid w:val="000C64F4"/>
    <w:rsid w:val="000C7573"/>
    <w:rsid w:val="000D171A"/>
    <w:rsid w:val="000E039A"/>
    <w:rsid w:val="000E3269"/>
    <w:rsid w:val="000E5DE7"/>
    <w:rsid w:val="000E7304"/>
    <w:rsid w:val="000E73B9"/>
    <w:rsid w:val="000F27F9"/>
    <w:rsid w:val="000F47D4"/>
    <w:rsid w:val="000F7FA0"/>
    <w:rsid w:val="00104834"/>
    <w:rsid w:val="001077C7"/>
    <w:rsid w:val="001119B0"/>
    <w:rsid w:val="00122AE3"/>
    <w:rsid w:val="00122CC8"/>
    <w:rsid w:val="001314D3"/>
    <w:rsid w:val="001335C4"/>
    <w:rsid w:val="00136BA7"/>
    <w:rsid w:val="00146D34"/>
    <w:rsid w:val="00147B2E"/>
    <w:rsid w:val="00150772"/>
    <w:rsid w:val="0015343D"/>
    <w:rsid w:val="00154BC1"/>
    <w:rsid w:val="00157CCD"/>
    <w:rsid w:val="00163BC7"/>
    <w:rsid w:val="0016759D"/>
    <w:rsid w:val="00170E9F"/>
    <w:rsid w:val="00174C00"/>
    <w:rsid w:val="00175E5D"/>
    <w:rsid w:val="00187B47"/>
    <w:rsid w:val="00197713"/>
    <w:rsid w:val="00197B96"/>
    <w:rsid w:val="001A01A6"/>
    <w:rsid w:val="001A13C7"/>
    <w:rsid w:val="001B39F6"/>
    <w:rsid w:val="001C16DD"/>
    <w:rsid w:val="001C2DE6"/>
    <w:rsid w:val="001D1460"/>
    <w:rsid w:val="001D3956"/>
    <w:rsid w:val="001D4010"/>
    <w:rsid w:val="001D579F"/>
    <w:rsid w:val="001D57D6"/>
    <w:rsid w:val="001E2818"/>
    <w:rsid w:val="001E3CEF"/>
    <w:rsid w:val="001E7887"/>
    <w:rsid w:val="001F19E1"/>
    <w:rsid w:val="001F2216"/>
    <w:rsid w:val="001F2765"/>
    <w:rsid w:val="001F5BC5"/>
    <w:rsid w:val="00202195"/>
    <w:rsid w:val="00205BDE"/>
    <w:rsid w:val="002136D6"/>
    <w:rsid w:val="00215063"/>
    <w:rsid w:val="00217D0B"/>
    <w:rsid w:val="00221973"/>
    <w:rsid w:val="002231E1"/>
    <w:rsid w:val="0022642D"/>
    <w:rsid w:val="002268AB"/>
    <w:rsid w:val="002268F8"/>
    <w:rsid w:val="002323BD"/>
    <w:rsid w:val="00232C60"/>
    <w:rsid w:val="0023330D"/>
    <w:rsid w:val="00236791"/>
    <w:rsid w:val="00237A94"/>
    <w:rsid w:val="00240F17"/>
    <w:rsid w:val="002474A9"/>
    <w:rsid w:val="00247AB8"/>
    <w:rsid w:val="0025295A"/>
    <w:rsid w:val="0025499E"/>
    <w:rsid w:val="002634C9"/>
    <w:rsid w:val="002636CC"/>
    <w:rsid w:val="0026381E"/>
    <w:rsid w:val="00265B3D"/>
    <w:rsid w:val="00266586"/>
    <w:rsid w:val="00270827"/>
    <w:rsid w:val="002839E7"/>
    <w:rsid w:val="00283CC9"/>
    <w:rsid w:val="00284E46"/>
    <w:rsid w:val="002850AA"/>
    <w:rsid w:val="00286017"/>
    <w:rsid w:val="00287D3F"/>
    <w:rsid w:val="00291481"/>
    <w:rsid w:val="00291B2F"/>
    <w:rsid w:val="00292262"/>
    <w:rsid w:val="002A021A"/>
    <w:rsid w:val="002A06B3"/>
    <w:rsid w:val="002A0DD5"/>
    <w:rsid w:val="002A487B"/>
    <w:rsid w:val="002A4BB9"/>
    <w:rsid w:val="002A4EBC"/>
    <w:rsid w:val="002A673D"/>
    <w:rsid w:val="002A720A"/>
    <w:rsid w:val="002B2F75"/>
    <w:rsid w:val="002C0592"/>
    <w:rsid w:val="002C2123"/>
    <w:rsid w:val="002C29CB"/>
    <w:rsid w:val="002C43EE"/>
    <w:rsid w:val="002D04BD"/>
    <w:rsid w:val="002D08B2"/>
    <w:rsid w:val="002D2CD2"/>
    <w:rsid w:val="002D2E58"/>
    <w:rsid w:val="002D5BD7"/>
    <w:rsid w:val="002D7891"/>
    <w:rsid w:val="002E23F3"/>
    <w:rsid w:val="002E4B78"/>
    <w:rsid w:val="002F1D03"/>
    <w:rsid w:val="002F20D1"/>
    <w:rsid w:val="002F2971"/>
    <w:rsid w:val="002F471F"/>
    <w:rsid w:val="002F6C28"/>
    <w:rsid w:val="002F6DE1"/>
    <w:rsid w:val="002F715E"/>
    <w:rsid w:val="00300FDA"/>
    <w:rsid w:val="0030208B"/>
    <w:rsid w:val="0030401B"/>
    <w:rsid w:val="00312341"/>
    <w:rsid w:val="00316192"/>
    <w:rsid w:val="00316E99"/>
    <w:rsid w:val="00325D9A"/>
    <w:rsid w:val="00326CD7"/>
    <w:rsid w:val="00327684"/>
    <w:rsid w:val="00333C1C"/>
    <w:rsid w:val="00333F09"/>
    <w:rsid w:val="00335BF8"/>
    <w:rsid w:val="00341310"/>
    <w:rsid w:val="003426FF"/>
    <w:rsid w:val="00343BDA"/>
    <w:rsid w:val="0034520B"/>
    <w:rsid w:val="0034597B"/>
    <w:rsid w:val="00345F1B"/>
    <w:rsid w:val="00347AF0"/>
    <w:rsid w:val="003506BA"/>
    <w:rsid w:val="00366DAA"/>
    <w:rsid w:val="0036779A"/>
    <w:rsid w:val="00373CDB"/>
    <w:rsid w:val="003741BA"/>
    <w:rsid w:val="00374477"/>
    <w:rsid w:val="00376FE5"/>
    <w:rsid w:val="003821E5"/>
    <w:rsid w:val="0038236A"/>
    <w:rsid w:val="003827EA"/>
    <w:rsid w:val="003835F4"/>
    <w:rsid w:val="0038781D"/>
    <w:rsid w:val="00391AE0"/>
    <w:rsid w:val="00391F41"/>
    <w:rsid w:val="003922BF"/>
    <w:rsid w:val="00394744"/>
    <w:rsid w:val="003A590C"/>
    <w:rsid w:val="003B1D33"/>
    <w:rsid w:val="003B7DA6"/>
    <w:rsid w:val="003C7156"/>
    <w:rsid w:val="003C75C1"/>
    <w:rsid w:val="003D254C"/>
    <w:rsid w:val="003D2DE3"/>
    <w:rsid w:val="003D53E8"/>
    <w:rsid w:val="003D74F2"/>
    <w:rsid w:val="003E14B2"/>
    <w:rsid w:val="003E1905"/>
    <w:rsid w:val="003E2964"/>
    <w:rsid w:val="003E2F6D"/>
    <w:rsid w:val="003E4445"/>
    <w:rsid w:val="003F00FA"/>
    <w:rsid w:val="003F10ED"/>
    <w:rsid w:val="003F1CC6"/>
    <w:rsid w:val="003F53E2"/>
    <w:rsid w:val="003F61D4"/>
    <w:rsid w:val="0040288A"/>
    <w:rsid w:val="00403E8D"/>
    <w:rsid w:val="004042CE"/>
    <w:rsid w:val="00414BA8"/>
    <w:rsid w:val="00415D79"/>
    <w:rsid w:val="00416C5E"/>
    <w:rsid w:val="00420B1E"/>
    <w:rsid w:val="004222F4"/>
    <w:rsid w:val="00422A62"/>
    <w:rsid w:val="00423CB7"/>
    <w:rsid w:val="00423E6E"/>
    <w:rsid w:val="00427E12"/>
    <w:rsid w:val="004337A1"/>
    <w:rsid w:val="00434D87"/>
    <w:rsid w:val="004373AB"/>
    <w:rsid w:val="00440516"/>
    <w:rsid w:val="00442DD3"/>
    <w:rsid w:val="00443A2E"/>
    <w:rsid w:val="00443E57"/>
    <w:rsid w:val="00444445"/>
    <w:rsid w:val="004469CF"/>
    <w:rsid w:val="004523E4"/>
    <w:rsid w:val="004568B0"/>
    <w:rsid w:val="0046521B"/>
    <w:rsid w:val="004663B0"/>
    <w:rsid w:val="004669C0"/>
    <w:rsid w:val="00472ADC"/>
    <w:rsid w:val="00472BFD"/>
    <w:rsid w:val="00477124"/>
    <w:rsid w:val="00485460"/>
    <w:rsid w:val="00490ACC"/>
    <w:rsid w:val="00493044"/>
    <w:rsid w:val="00494F1F"/>
    <w:rsid w:val="00496175"/>
    <w:rsid w:val="00497F97"/>
    <w:rsid w:val="004A1B85"/>
    <w:rsid w:val="004A2234"/>
    <w:rsid w:val="004A3091"/>
    <w:rsid w:val="004A31E9"/>
    <w:rsid w:val="004A31F0"/>
    <w:rsid w:val="004B301D"/>
    <w:rsid w:val="004B65A4"/>
    <w:rsid w:val="004C1060"/>
    <w:rsid w:val="004C298E"/>
    <w:rsid w:val="004C2AD3"/>
    <w:rsid w:val="004C507B"/>
    <w:rsid w:val="004C61FA"/>
    <w:rsid w:val="004C6CE1"/>
    <w:rsid w:val="004C743F"/>
    <w:rsid w:val="004D1DF9"/>
    <w:rsid w:val="004D6E99"/>
    <w:rsid w:val="004E235C"/>
    <w:rsid w:val="004E2CA9"/>
    <w:rsid w:val="004E30FC"/>
    <w:rsid w:val="004E4553"/>
    <w:rsid w:val="004E6AE6"/>
    <w:rsid w:val="004E7E11"/>
    <w:rsid w:val="004F293E"/>
    <w:rsid w:val="004F7ECC"/>
    <w:rsid w:val="005029D1"/>
    <w:rsid w:val="005038D9"/>
    <w:rsid w:val="00504526"/>
    <w:rsid w:val="00507E00"/>
    <w:rsid w:val="005113BD"/>
    <w:rsid w:val="00512FE0"/>
    <w:rsid w:val="00523ECD"/>
    <w:rsid w:val="00525870"/>
    <w:rsid w:val="0052755B"/>
    <w:rsid w:val="00537569"/>
    <w:rsid w:val="00537D73"/>
    <w:rsid w:val="00543A83"/>
    <w:rsid w:val="00545652"/>
    <w:rsid w:val="00550D43"/>
    <w:rsid w:val="005536AD"/>
    <w:rsid w:val="005538A6"/>
    <w:rsid w:val="005553DF"/>
    <w:rsid w:val="005567BC"/>
    <w:rsid w:val="0056063B"/>
    <w:rsid w:val="0056683D"/>
    <w:rsid w:val="00566F0C"/>
    <w:rsid w:val="00574B0D"/>
    <w:rsid w:val="00574D9D"/>
    <w:rsid w:val="00576119"/>
    <w:rsid w:val="005777FC"/>
    <w:rsid w:val="00580956"/>
    <w:rsid w:val="00580A5D"/>
    <w:rsid w:val="00581302"/>
    <w:rsid w:val="00582583"/>
    <w:rsid w:val="00584739"/>
    <w:rsid w:val="005858C0"/>
    <w:rsid w:val="00594A7A"/>
    <w:rsid w:val="005953B9"/>
    <w:rsid w:val="005A4B59"/>
    <w:rsid w:val="005B3BAA"/>
    <w:rsid w:val="005B56CF"/>
    <w:rsid w:val="005C059F"/>
    <w:rsid w:val="005C1264"/>
    <w:rsid w:val="005C1AFE"/>
    <w:rsid w:val="005C3D3F"/>
    <w:rsid w:val="005C4814"/>
    <w:rsid w:val="005C48A7"/>
    <w:rsid w:val="005D08E8"/>
    <w:rsid w:val="005D4715"/>
    <w:rsid w:val="005E3537"/>
    <w:rsid w:val="005F6CF5"/>
    <w:rsid w:val="005F756A"/>
    <w:rsid w:val="005F7654"/>
    <w:rsid w:val="00600DB9"/>
    <w:rsid w:val="00601EA2"/>
    <w:rsid w:val="0060734F"/>
    <w:rsid w:val="00607FF6"/>
    <w:rsid w:val="00613D54"/>
    <w:rsid w:val="00620AB9"/>
    <w:rsid w:val="0062544A"/>
    <w:rsid w:val="00625906"/>
    <w:rsid w:val="00630107"/>
    <w:rsid w:val="00630F44"/>
    <w:rsid w:val="00631CFA"/>
    <w:rsid w:val="00641A5B"/>
    <w:rsid w:val="006444DC"/>
    <w:rsid w:val="00646F20"/>
    <w:rsid w:val="00650C5A"/>
    <w:rsid w:val="00650D05"/>
    <w:rsid w:val="00652F2D"/>
    <w:rsid w:val="00653193"/>
    <w:rsid w:val="00662A35"/>
    <w:rsid w:val="006634D5"/>
    <w:rsid w:val="0067005B"/>
    <w:rsid w:val="00671E2F"/>
    <w:rsid w:val="0067352A"/>
    <w:rsid w:val="00673783"/>
    <w:rsid w:val="006841C3"/>
    <w:rsid w:val="00690C83"/>
    <w:rsid w:val="00694F29"/>
    <w:rsid w:val="006A3AEA"/>
    <w:rsid w:val="006A3F07"/>
    <w:rsid w:val="006A61A2"/>
    <w:rsid w:val="006B02D9"/>
    <w:rsid w:val="006D06DF"/>
    <w:rsid w:val="006D1157"/>
    <w:rsid w:val="006D29F3"/>
    <w:rsid w:val="006D4512"/>
    <w:rsid w:val="006D79B4"/>
    <w:rsid w:val="006E035E"/>
    <w:rsid w:val="006E0952"/>
    <w:rsid w:val="006E439C"/>
    <w:rsid w:val="006E499F"/>
    <w:rsid w:val="006E7E0C"/>
    <w:rsid w:val="006F10E3"/>
    <w:rsid w:val="006F242C"/>
    <w:rsid w:val="006F279B"/>
    <w:rsid w:val="006F27B9"/>
    <w:rsid w:val="006F4980"/>
    <w:rsid w:val="007018F7"/>
    <w:rsid w:val="00701CFC"/>
    <w:rsid w:val="0070226E"/>
    <w:rsid w:val="00703B65"/>
    <w:rsid w:val="00707C5E"/>
    <w:rsid w:val="00710998"/>
    <w:rsid w:val="00711C96"/>
    <w:rsid w:val="00712D5B"/>
    <w:rsid w:val="00714E6D"/>
    <w:rsid w:val="0071519C"/>
    <w:rsid w:val="00720C01"/>
    <w:rsid w:val="00720CC6"/>
    <w:rsid w:val="00722D15"/>
    <w:rsid w:val="00723368"/>
    <w:rsid w:val="00723C61"/>
    <w:rsid w:val="00727493"/>
    <w:rsid w:val="00730C2D"/>
    <w:rsid w:val="00742BEE"/>
    <w:rsid w:val="00742FD1"/>
    <w:rsid w:val="0074496E"/>
    <w:rsid w:val="00744C1B"/>
    <w:rsid w:val="00744DFB"/>
    <w:rsid w:val="00745587"/>
    <w:rsid w:val="007459D0"/>
    <w:rsid w:val="00753662"/>
    <w:rsid w:val="007547F5"/>
    <w:rsid w:val="00754B7D"/>
    <w:rsid w:val="00757DFB"/>
    <w:rsid w:val="0077611E"/>
    <w:rsid w:val="00781BC4"/>
    <w:rsid w:val="007828C7"/>
    <w:rsid w:val="00784522"/>
    <w:rsid w:val="00786462"/>
    <w:rsid w:val="00786A95"/>
    <w:rsid w:val="00791216"/>
    <w:rsid w:val="00791603"/>
    <w:rsid w:val="0079470B"/>
    <w:rsid w:val="00794E28"/>
    <w:rsid w:val="00796AA7"/>
    <w:rsid w:val="00797556"/>
    <w:rsid w:val="007A0918"/>
    <w:rsid w:val="007B0E52"/>
    <w:rsid w:val="007B47DB"/>
    <w:rsid w:val="007B4D54"/>
    <w:rsid w:val="007C0D69"/>
    <w:rsid w:val="007C2015"/>
    <w:rsid w:val="007C23E7"/>
    <w:rsid w:val="007C35B6"/>
    <w:rsid w:val="007C6DD6"/>
    <w:rsid w:val="007C7B49"/>
    <w:rsid w:val="007E4CD1"/>
    <w:rsid w:val="007F0A61"/>
    <w:rsid w:val="007F14FE"/>
    <w:rsid w:val="007F35D8"/>
    <w:rsid w:val="007F5A32"/>
    <w:rsid w:val="007F6200"/>
    <w:rsid w:val="00802635"/>
    <w:rsid w:val="00802B6A"/>
    <w:rsid w:val="00805CE5"/>
    <w:rsid w:val="00811D86"/>
    <w:rsid w:val="00813195"/>
    <w:rsid w:val="00815980"/>
    <w:rsid w:val="00820ED9"/>
    <w:rsid w:val="0082293E"/>
    <w:rsid w:val="00824799"/>
    <w:rsid w:val="00824C00"/>
    <w:rsid w:val="00824F0F"/>
    <w:rsid w:val="008303DC"/>
    <w:rsid w:val="00830BFB"/>
    <w:rsid w:val="00830EAE"/>
    <w:rsid w:val="00835376"/>
    <w:rsid w:val="008401FD"/>
    <w:rsid w:val="00841343"/>
    <w:rsid w:val="00841CAC"/>
    <w:rsid w:val="0084263A"/>
    <w:rsid w:val="00851820"/>
    <w:rsid w:val="00851DA3"/>
    <w:rsid w:val="00864FE8"/>
    <w:rsid w:val="00870521"/>
    <w:rsid w:val="00871786"/>
    <w:rsid w:val="00884C27"/>
    <w:rsid w:val="00886C91"/>
    <w:rsid w:val="00890664"/>
    <w:rsid w:val="00894375"/>
    <w:rsid w:val="00895F97"/>
    <w:rsid w:val="00896962"/>
    <w:rsid w:val="008A1C74"/>
    <w:rsid w:val="008A2DAE"/>
    <w:rsid w:val="008A32E9"/>
    <w:rsid w:val="008A34CF"/>
    <w:rsid w:val="008A5E5C"/>
    <w:rsid w:val="008A6964"/>
    <w:rsid w:val="008B756D"/>
    <w:rsid w:val="008C5C19"/>
    <w:rsid w:val="008C5E52"/>
    <w:rsid w:val="008C5F65"/>
    <w:rsid w:val="008D2B66"/>
    <w:rsid w:val="008D5D17"/>
    <w:rsid w:val="008D7659"/>
    <w:rsid w:val="008E329A"/>
    <w:rsid w:val="008E3371"/>
    <w:rsid w:val="008E38EF"/>
    <w:rsid w:val="008E434B"/>
    <w:rsid w:val="008F0054"/>
    <w:rsid w:val="008F1BB0"/>
    <w:rsid w:val="008F3FB4"/>
    <w:rsid w:val="008F4524"/>
    <w:rsid w:val="0090709B"/>
    <w:rsid w:val="009070A0"/>
    <w:rsid w:val="00907E73"/>
    <w:rsid w:val="00924A87"/>
    <w:rsid w:val="00925DC4"/>
    <w:rsid w:val="00926400"/>
    <w:rsid w:val="0093057A"/>
    <w:rsid w:val="00932C48"/>
    <w:rsid w:val="0093332D"/>
    <w:rsid w:val="00937785"/>
    <w:rsid w:val="00937F15"/>
    <w:rsid w:val="00940C87"/>
    <w:rsid w:val="00941594"/>
    <w:rsid w:val="00941EEB"/>
    <w:rsid w:val="0095113E"/>
    <w:rsid w:val="00953A3D"/>
    <w:rsid w:val="00963AC0"/>
    <w:rsid w:val="00964465"/>
    <w:rsid w:val="009644C2"/>
    <w:rsid w:val="00964A61"/>
    <w:rsid w:val="00973B6B"/>
    <w:rsid w:val="009741A3"/>
    <w:rsid w:val="00975AD9"/>
    <w:rsid w:val="009768AD"/>
    <w:rsid w:val="00981C0F"/>
    <w:rsid w:val="00982172"/>
    <w:rsid w:val="0098258C"/>
    <w:rsid w:val="00982F88"/>
    <w:rsid w:val="009906FD"/>
    <w:rsid w:val="00991953"/>
    <w:rsid w:val="00991A54"/>
    <w:rsid w:val="0099223A"/>
    <w:rsid w:val="009922E5"/>
    <w:rsid w:val="00992DAA"/>
    <w:rsid w:val="00993FE6"/>
    <w:rsid w:val="00996FEB"/>
    <w:rsid w:val="009977F9"/>
    <w:rsid w:val="009A09E1"/>
    <w:rsid w:val="009A33A1"/>
    <w:rsid w:val="009A6E21"/>
    <w:rsid w:val="009A73FF"/>
    <w:rsid w:val="009A7C95"/>
    <w:rsid w:val="009B2B5A"/>
    <w:rsid w:val="009B2EB3"/>
    <w:rsid w:val="009B315B"/>
    <w:rsid w:val="009B3C0C"/>
    <w:rsid w:val="009C5935"/>
    <w:rsid w:val="009D0518"/>
    <w:rsid w:val="009D2744"/>
    <w:rsid w:val="009D517C"/>
    <w:rsid w:val="009D536F"/>
    <w:rsid w:val="009D59B8"/>
    <w:rsid w:val="009D60FE"/>
    <w:rsid w:val="009E0467"/>
    <w:rsid w:val="009E2A30"/>
    <w:rsid w:val="009E682D"/>
    <w:rsid w:val="009E70B8"/>
    <w:rsid w:val="00A015C3"/>
    <w:rsid w:val="00A03D13"/>
    <w:rsid w:val="00A0401C"/>
    <w:rsid w:val="00A0426C"/>
    <w:rsid w:val="00A05EA0"/>
    <w:rsid w:val="00A0732F"/>
    <w:rsid w:val="00A11B1C"/>
    <w:rsid w:val="00A133E4"/>
    <w:rsid w:val="00A141FE"/>
    <w:rsid w:val="00A17723"/>
    <w:rsid w:val="00A20EBA"/>
    <w:rsid w:val="00A20F78"/>
    <w:rsid w:val="00A30D2B"/>
    <w:rsid w:val="00A31CFC"/>
    <w:rsid w:val="00A32BCA"/>
    <w:rsid w:val="00A335AC"/>
    <w:rsid w:val="00A36593"/>
    <w:rsid w:val="00A4158F"/>
    <w:rsid w:val="00A41E78"/>
    <w:rsid w:val="00A429FE"/>
    <w:rsid w:val="00A44CDE"/>
    <w:rsid w:val="00A46C6B"/>
    <w:rsid w:val="00A473C8"/>
    <w:rsid w:val="00A609B4"/>
    <w:rsid w:val="00A621AF"/>
    <w:rsid w:val="00A629EE"/>
    <w:rsid w:val="00A644D1"/>
    <w:rsid w:val="00A67B67"/>
    <w:rsid w:val="00A706C2"/>
    <w:rsid w:val="00A72186"/>
    <w:rsid w:val="00A72861"/>
    <w:rsid w:val="00A73802"/>
    <w:rsid w:val="00A76037"/>
    <w:rsid w:val="00A83172"/>
    <w:rsid w:val="00A90825"/>
    <w:rsid w:val="00A92674"/>
    <w:rsid w:val="00A96B8B"/>
    <w:rsid w:val="00A97E3D"/>
    <w:rsid w:val="00AA06F2"/>
    <w:rsid w:val="00AA46D2"/>
    <w:rsid w:val="00AA7743"/>
    <w:rsid w:val="00AB140C"/>
    <w:rsid w:val="00AB4473"/>
    <w:rsid w:val="00AB77FA"/>
    <w:rsid w:val="00AD0955"/>
    <w:rsid w:val="00AE189A"/>
    <w:rsid w:val="00AE278D"/>
    <w:rsid w:val="00AE2E23"/>
    <w:rsid w:val="00AE38CA"/>
    <w:rsid w:val="00AE55B6"/>
    <w:rsid w:val="00AF5CCE"/>
    <w:rsid w:val="00B02C58"/>
    <w:rsid w:val="00B04562"/>
    <w:rsid w:val="00B05D1C"/>
    <w:rsid w:val="00B06FD5"/>
    <w:rsid w:val="00B105DF"/>
    <w:rsid w:val="00B10AE0"/>
    <w:rsid w:val="00B16947"/>
    <w:rsid w:val="00B17A77"/>
    <w:rsid w:val="00B27EAA"/>
    <w:rsid w:val="00B40193"/>
    <w:rsid w:val="00B43D2A"/>
    <w:rsid w:val="00B51586"/>
    <w:rsid w:val="00B60840"/>
    <w:rsid w:val="00B65C30"/>
    <w:rsid w:val="00B6640E"/>
    <w:rsid w:val="00B67FAB"/>
    <w:rsid w:val="00B73D1B"/>
    <w:rsid w:val="00B75688"/>
    <w:rsid w:val="00B75BD8"/>
    <w:rsid w:val="00B77123"/>
    <w:rsid w:val="00B77680"/>
    <w:rsid w:val="00B800FC"/>
    <w:rsid w:val="00B81ECD"/>
    <w:rsid w:val="00B92201"/>
    <w:rsid w:val="00B93E24"/>
    <w:rsid w:val="00B94EA6"/>
    <w:rsid w:val="00B96BE0"/>
    <w:rsid w:val="00BA192E"/>
    <w:rsid w:val="00BA318D"/>
    <w:rsid w:val="00BA44D8"/>
    <w:rsid w:val="00BB27DC"/>
    <w:rsid w:val="00BB3494"/>
    <w:rsid w:val="00BC0C47"/>
    <w:rsid w:val="00BC1692"/>
    <w:rsid w:val="00BC45CB"/>
    <w:rsid w:val="00BC59A0"/>
    <w:rsid w:val="00BD1119"/>
    <w:rsid w:val="00BD4CBB"/>
    <w:rsid w:val="00BD5526"/>
    <w:rsid w:val="00BD6B36"/>
    <w:rsid w:val="00BE3A71"/>
    <w:rsid w:val="00BE71FA"/>
    <w:rsid w:val="00BE7366"/>
    <w:rsid w:val="00BE7F92"/>
    <w:rsid w:val="00BF768F"/>
    <w:rsid w:val="00C0380C"/>
    <w:rsid w:val="00C03F9D"/>
    <w:rsid w:val="00C047F1"/>
    <w:rsid w:val="00C136D5"/>
    <w:rsid w:val="00C17B0F"/>
    <w:rsid w:val="00C24DFE"/>
    <w:rsid w:val="00C32615"/>
    <w:rsid w:val="00C33E9D"/>
    <w:rsid w:val="00C36EC4"/>
    <w:rsid w:val="00C4627F"/>
    <w:rsid w:val="00C4684E"/>
    <w:rsid w:val="00C5293D"/>
    <w:rsid w:val="00C54121"/>
    <w:rsid w:val="00C56F2D"/>
    <w:rsid w:val="00C57872"/>
    <w:rsid w:val="00C60CF3"/>
    <w:rsid w:val="00C61D00"/>
    <w:rsid w:val="00C6301B"/>
    <w:rsid w:val="00C63804"/>
    <w:rsid w:val="00C64ADE"/>
    <w:rsid w:val="00C650BE"/>
    <w:rsid w:val="00C81DD6"/>
    <w:rsid w:val="00C839FE"/>
    <w:rsid w:val="00C858B1"/>
    <w:rsid w:val="00C86AD2"/>
    <w:rsid w:val="00C876AF"/>
    <w:rsid w:val="00C9403C"/>
    <w:rsid w:val="00C96EA3"/>
    <w:rsid w:val="00C97C78"/>
    <w:rsid w:val="00CA325B"/>
    <w:rsid w:val="00CA3F48"/>
    <w:rsid w:val="00CA70EF"/>
    <w:rsid w:val="00CB205C"/>
    <w:rsid w:val="00CB2225"/>
    <w:rsid w:val="00CB38AD"/>
    <w:rsid w:val="00CC2F9D"/>
    <w:rsid w:val="00CC338B"/>
    <w:rsid w:val="00CC3D2C"/>
    <w:rsid w:val="00CC3F11"/>
    <w:rsid w:val="00CC7955"/>
    <w:rsid w:val="00CD0885"/>
    <w:rsid w:val="00CD275C"/>
    <w:rsid w:val="00CD31DD"/>
    <w:rsid w:val="00CD355B"/>
    <w:rsid w:val="00CD4B5F"/>
    <w:rsid w:val="00CD550A"/>
    <w:rsid w:val="00CD7838"/>
    <w:rsid w:val="00CE49AE"/>
    <w:rsid w:val="00CE65F6"/>
    <w:rsid w:val="00CF0FC1"/>
    <w:rsid w:val="00CF1A1F"/>
    <w:rsid w:val="00CF1FF2"/>
    <w:rsid w:val="00CF29B1"/>
    <w:rsid w:val="00CF2DD2"/>
    <w:rsid w:val="00CF584F"/>
    <w:rsid w:val="00D00434"/>
    <w:rsid w:val="00D004B7"/>
    <w:rsid w:val="00D022AB"/>
    <w:rsid w:val="00D02A71"/>
    <w:rsid w:val="00D035CB"/>
    <w:rsid w:val="00D06E92"/>
    <w:rsid w:val="00D1133B"/>
    <w:rsid w:val="00D22A91"/>
    <w:rsid w:val="00D238EF"/>
    <w:rsid w:val="00D239BD"/>
    <w:rsid w:val="00D26E24"/>
    <w:rsid w:val="00D30AE8"/>
    <w:rsid w:val="00D32A3E"/>
    <w:rsid w:val="00D33EB0"/>
    <w:rsid w:val="00D34883"/>
    <w:rsid w:val="00D37D0E"/>
    <w:rsid w:val="00D441FC"/>
    <w:rsid w:val="00D453C0"/>
    <w:rsid w:val="00D4737E"/>
    <w:rsid w:val="00D52826"/>
    <w:rsid w:val="00D52B8A"/>
    <w:rsid w:val="00D5518F"/>
    <w:rsid w:val="00D56410"/>
    <w:rsid w:val="00D5734C"/>
    <w:rsid w:val="00D60E45"/>
    <w:rsid w:val="00D657B7"/>
    <w:rsid w:val="00D66A5C"/>
    <w:rsid w:val="00D66C25"/>
    <w:rsid w:val="00D67B67"/>
    <w:rsid w:val="00D71389"/>
    <w:rsid w:val="00D75695"/>
    <w:rsid w:val="00D770F1"/>
    <w:rsid w:val="00D85555"/>
    <w:rsid w:val="00D921FE"/>
    <w:rsid w:val="00D93069"/>
    <w:rsid w:val="00D979A5"/>
    <w:rsid w:val="00DA20B9"/>
    <w:rsid w:val="00DA2588"/>
    <w:rsid w:val="00DA2DC9"/>
    <w:rsid w:val="00DA3225"/>
    <w:rsid w:val="00DA33E4"/>
    <w:rsid w:val="00DA7823"/>
    <w:rsid w:val="00DB29C2"/>
    <w:rsid w:val="00DC06C8"/>
    <w:rsid w:val="00DC0E8E"/>
    <w:rsid w:val="00DC780E"/>
    <w:rsid w:val="00DD1F63"/>
    <w:rsid w:val="00DD46AC"/>
    <w:rsid w:val="00DD5E03"/>
    <w:rsid w:val="00DE215F"/>
    <w:rsid w:val="00DE2BEC"/>
    <w:rsid w:val="00DE4864"/>
    <w:rsid w:val="00DE4E81"/>
    <w:rsid w:val="00DE5758"/>
    <w:rsid w:val="00DE721E"/>
    <w:rsid w:val="00DF2A26"/>
    <w:rsid w:val="00E00D9F"/>
    <w:rsid w:val="00E010BE"/>
    <w:rsid w:val="00E01705"/>
    <w:rsid w:val="00E0344B"/>
    <w:rsid w:val="00E04665"/>
    <w:rsid w:val="00E1323F"/>
    <w:rsid w:val="00E14B59"/>
    <w:rsid w:val="00E173E6"/>
    <w:rsid w:val="00E204E0"/>
    <w:rsid w:val="00E21CBA"/>
    <w:rsid w:val="00E24B51"/>
    <w:rsid w:val="00E33859"/>
    <w:rsid w:val="00E341F1"/>
    <w:rsid w:val="00E42C49"/>
    <w:rsid w:val="00E454C9"/>
    <w:rsid w:val="00E45CB3"/>
    <w:rsid w:val="00E45D1E"/>
    <w:rsid w:val="00E463CE"/>
    <w:rsid w:val="00E5057D"/>
    <w:rsid w:val="00E539EA"/>
    <w:rsid w:val="00E56563"/>
    <w:rsid w:val="00E6631E"/>
    <w:rsid w:val="00E70BD8"/>
    <w:rsid w:val="00E713E1"/>
    <w:rsid w:val="00E8121F"/>
    <w:rsid w:val="00E817E9"/>
    <w:rsid w:val="00E83908"/>
    <w:rsid w:val="00E878F4"/>
    <w:rsid w:val="00E91ADA"/>
    <w:rsid w:val="00E96CAB"/>
    <w:rsid w:val="00EA20F2"/>
    <w:rsid w:val="00EB0575"/>
    <w:rsid w:val="00EB45E8"/>
    <w:rsid w:val="00EC245E"/>
    <w:rsid w:val="00EC39E0"/>
    <w:rsid w:val="00EC5D92"/>
    <w:rsid w:val="00EC6CA3"/>
    <w:rsid w:val="00ED0F8E"/>
    <w:rsid w:val="00ED2CFE"/>
    <w:rsid w:val="00ED3D43"/>
    <w:rsid w:val="00EE3416"/>
    <w:rsid w:val="00EE5441"/>
    <w:rsid w:val="00EE5537"/>
    <w:rsid w:val="00EE55AB"/>
    <w:rsid w:val="00EF1A30"/>
    <w:rsid w:val="00EF5972"/>
    <w:rsid w:val="00EF6C27"/>
    <w:rsid w:val="00EF7DBF"/>
    <w:rsid w:val="00F00256"/>
    <w:rsid w:val="00F02546"/>
    <w:rsid w:val="00F05075"/>
    <w:rsid w:val="00F1284F"/>
    <w:rsid w:val="00F15FCF"/>
    <w:rsid w:val="00F21512"/>
    <w:rsid w:val="00F23633"/>
    <w:rsid w:val="00F24617"/>
    <w:rsid w:val="00F2551E"/>
    <w:rsid w:val="00F26C67"/>
    <w:rsid w:val="00F3579F"/>
    <w:rsid w:val="00F35FD4"/>
    <w:rsid w:val="00F37F3E"/>
    <w:rsid w:val="00F40AD7"/>
    <w:rsid w:val="00F46611"/>
    <w:rsid w:val="00F50D5F"/>
    <w:rsid w:val="00F512D7"/>
    <w:rsid w:val="00F5789F"/>
    <w:rsid w:val="00F61030"/>
    <w:rsid w:val="00F65858"/>
    <w:rsid w:val="00F66C0F"/>
    <w:rsid w:val="00F82D79"/>
    <w:rsid w:val="00F84823"/>
    <w:rsid w:val="00F84BE5"/>
    <w:rsid w:val="00F856B2"/>
    <w:rsid w:val="00F86673"/>
    <w:rsid w:val="00F9375C"/>
    <w:rsid w:val="00F95536"/>
    <w:rsid w:val="00FA1C4F"/>
    <w:rsid w:val="00FA1EFF"/>
    <w:rsid w:val="00FA45EB"/>
    <w:rsid w:val="00FB0942"/>
    <w:rsid w:val="00FB2E55"/>
    <w:rsid w:val="00FB36CD"/>
    <w:rsid w:val="00FB5519"/>
    <w:rsid w:val="00FB59DD"/>
    <w:rsid w:val="00FB7E32"/>
    <w:rsid w:val="00FC1874"/>
    <w:rsid w:val="00FD0346"/>
    <w:rsid w:val="00FD1EDF"/>
    <w:rsid w:val="00FE10D7"/>
    <w:rsid w:val="00FE2BF9"/>
    <w:rsid w:val="00FE2D80"/>
    <w:rsid w:val="00FF0222"/>
    <w:rsid w:val="00FF12D2"/>
    <w:rsid w:val="00FF4F2A"/>
    <w:rsid w:val="00FF6BE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88269"/>
  <w15:docId w15:val="{A9E879B3-DC45-4FA5-A50F-902DE4B84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3E6E"/>
    <w:rPr>
      <w:lang w:val="en-AU" w:eastAsia="en-US"/>
    </w:rPr>
  </w:style>
  <w:style w:type="paragraph" w:styleId="1">
    <w:name w:val="heading 1"/>
    <w:basedOn w:val="a1"/>
    <w:next w:val="a1"/>
    <w:link w:val="10"/>
    <w:qFormat/>
    <w:rsid w:val="00841CAC"/>
    <w:pPr>
      <w:pBdr>
        <w:top w:val="single" w:sz="4" w:space="1" w:color="auto"/>
        <w:left w:val="single" w:sz="4" w:space="4" w:color="auto"/>
        <w:bottom w:val="single" w:sz="4" w:space="1" w:color="auto"/>
        <w:right w:val="single" w:sz="4" w:space="4" w:color="auto"/>
      </w:pBdr>
      <w:spacing w:before="60" w:after="60"/>
      <w:ind w:right="25" w:firstLine="720"/>
      <w:outlineLvl w:val="0"/>
    </w:pPr>
    <w:rPr>
      <w:b/>
      <w:bCs/>
      <w:sz w:val="28"/>
      <w:szCs w:val="28"/>
      <w:lang w:val="bg-BG"/>
    </w:rPr>
  </w:style>
  <w:style w:type="paragraph" w:styleId="2">
    <w:name w:val="heading 2"/>
    <w:basedOn w:val="a1"/>
    <w:next w:val="a1"/>
    <w:link w:val="20"/>
    <w:uiPriority w:val="9"/>
    <w:qFormat/>
    <w:rsid w:val="00841CAC"/>
    <w:pPr>
      <w:keepNext/>
      <w:spacing w:before="240" w:after="60"/>
      <w:outlineLvl w:val="1"/>
    </w:pPr>
    <w:rPr>
      <w:rFonts w:ascii="Arial" w:hAnsi="Arial"/>
      <w:b/>
      <w:bCs/>
      <w:i/>
      <w:iCs/>
      <w:color w:val="000000"/>
      <w:sz w:val="28"/>
      <w:szCs w:val="28"/>
      <w:u w:val="single"/>
      <w:lang w:eastAsia="bg-BG"/>
    </w:rPr>
  </w:style>
  <w:style w:type="paragraph" w:styleId="3">
    <w:name w:val="heading 3"/>
    <w:aliases w:val="Знак"/>
    <w:basedOn w:val="a1"/>
    <w:next w:val="a1"/>
    <w:link w:val="30"/>
    <w:qFormat/>
    <w:rsid w:val="00841CAC"/>
    <w:pPr>
      <w:keepNext/>
      <w:jc w:val="center"/>
      <w:outlineLvl w:val="2"/>
    </w:pPr>
    <w:rPr>
      <w:b/>
      <w:sz w:val="28"/>
      <w:lang w:val="bg-BG"/>
    </w:rPr>
  </w:style>
  <w:style w:type="paragraph" w:styleId="40">
    <w:name w:val="heading 4"/>
    <w:basedOn w:val="a1"/>
    <w:next w:val="a1"/>
    <w:link w:val="41"/>
    <w:qFormat/>
    <w:rsid w:val="00841CAC"/>
    <w:pPr>
      <w:keepNext/>
      <w:spacing w:before="240"/>
      <w:jc w:val="both"/>
      <w:outlineLvl w:val="3"/>
    </w:pPr>
    <w:rPr>
      <w:b/>
      <w:sz w:val="24"/>
      <w:lang w:val="bg-BG"/>
    </w:rPr>
  </w:style>
  <w:style w:type="paragraph" w:styleId="5">
    <w:name w:val="heading 5"/>
    <w:basedOn w:val="a1"/>
    <w:next w:val="a1"/>
    <w:link w:val="50"/>
    <w:qFormat/>
    <w:rsid w:val="00841CAC"/>
    <w:pPr>
      <w:spacing w:before="240" w:after="60"/>
      <w:outlineLvl w:val="4"/>
    </w:pPr>
    <w:rPr>
      <w:b/>
      <w:bCs/>
      <w:i/>
      <w:iCs/>
      <w:color w:val="000000"/>
      <w:sz w:val="26"/>
      <w:szCs w:val="26"/>
      <w:u w:val="single"/>
      <w:lang w:eastAsia="bg-BG"/>
    </w:rPr>
  </w:style>
  <w:style w:type="paragraph" w:styleId="6">
    <w:name w:val="heading 6"/>
    <w:basedOn w:val="a1"/>
    <w:next w:val="a1"/>
    <w:link w:val="60"/>
    <w:qFormat/>
    <w:rsid w:val="00841CAC"/>
    <w:pPr>
      <w:keepNext/>
      <w:tabs>
        <w:tab w:val="left" w:pos="0"/>
      </w:tabs>
      <w:outlineLvl w:val="5"/>
    </w:pPr>
    <w:rPr>
      <w:b/>
      <w:sz w:val="24"/>
      <w:lang w:val="bg-BG"/>
    </w:rPr>
  </w:style>
  <w:style w:type="paragraph" w:styleId="7">
    <w:name w:val="heading 7"/>
    <w:basedOn w:val="a1"/>
    <w:next w:val="a1"/>
    <w:link w:val="70"/>
    <w:qFormat/>
    <w:rsid w:val="00841CAC"/>
    <w:pPr>
      <w:spacing w:before="240" w:after="60"/>
      <w:outlineLvl w:val="6"/>
    </w:pPr>
    <w:rPr>
      <w:color w:val="000000"/>
      <w:sz w:val="24"/>
      <w:szCs w:val="24"/>
      <w:u w:val="single"/>
      <w:lang w:eastAsia="bg-BG"/>
    </w:rPr>
  </w:style>
  <w:style w:type="paragraph" w:styleId="8">
    <w:name w:val="heading 8"/>
    <w:basedOn w:val="a1"/>
    <w:next w:val="a1"/>
    <w:link w:val="80"/>
    <w:qFormat/>
    <w:rsid w:val="00841CAC"/>
    <w:pPr>
      <w:keepNext/>
      <w:jc w:val="both"/>
      <w:outlineLvl w:val="7"/>
    </w:pPr>
    <w:rPr>
      <w:rFonts w:ascii="Bookman Old Style" w:hAnsi="Bookman Old Style"/>
      <w:b/>
      <w:i/>
      <w:sz w:val="24"/>
      <w:lang w:val="bg-BG"/>
    </w:rPr>
  </w:style>
  <w:style w:type="paragraph" w:styleId="9">
    <w:name w:val="heading 9"/>
    <w:basedOn w:val="a1"/>
    <w:next w:val="a1"/>
    <w:link w:val="90"/>
    <w:qFormat/>
    <w:rsid w:val="00841CAC"/>
    <w:pPr>
      <w:keepNext/>
      <w:jc w:val="center"/>
      <w:outlineLvl w:val="8"/>
    </w:pPr>
    <w:rPr>
      <w:b/>
      <w:sz w:val="36"/>
      <w:u w:val="single"/>
      <w:lang w:val="bg-BG"/>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aliases w:val="Char,Char Char Char Char Char,Char Char Char,Char Char Char Char Char Char Char Char Char,Char Char Char Char Char Char Char Char Char Char,Char Char Char Char Char Char Char, Char, Char Char Char Char Char, Char Char Char Char"/>
    <w:basedOn w:val="a1"/>
    <w:link w:val="a6"/>
    <w:uiPriority w:val="99"/>
    <w:rsid w:val="00B27EAA"/>
    <w:pPr>
      <w:tabs>
        <w:tab w:val="center" w:pos="4320"/>
        <w:tab w:val="right" w:pos="8640"/>
      </w:tabs>
    </w:pPr>
    <w:rPr>
      <w:sz w:val="24"/>
      <w:lang w:val="fr-FR"/>
    </w:rPr>
  </w:style>
  <w:style w:type="paragraph" w:customStyle="1" w:styleId="CharCharCharChar">
    <w:name w:val="Char Char Char Char"/>
    <w:basedOn w:val="a1"/>
    <w:rsid w:val="007C35B6"/>
    <w:pPr>
      <w:tabs>
        <w:tab w:val="left" w:pos="709"/>
      </w:tabs>
    </w:pPr>
    <w:rPr>
      <w:rFonts w:ascii="Tahoma" w:hAnsi="Tahoma"/>
      <w:sz w:val="24"/>
      <w:szCs w:val="24"/>
      <w:lang w:val="pl-PL" w:eastAsia="pl-PL"/>
    </w:rPr>
  </w:style>
  <w:style w:type="character" w:styleId="a7">
    <w:name w:val="Hyperlink"/>
    <w:basedOn w:val="a2"/>
    <w:uiPriority w:val="99"/>
    <w:rsid w:val="004A3091"/>
    <w:rPr>
      <w:rFonts w:cs="Times New Roman"/>
      <w:color w:val="0000FF"/>
      <w:u w:val="single"/>
    </w:rPr>
  </w:style>
  <w:style w:type="character" w:customStyle="1" w:styleId="a6">
    <w:name w:val="Долен колонтитул Знак"/>
    <w:aliases w:val="Char Знак,Char Char Char Char Char Знак,Char Char Char Знак1,Char Char Char Char Char Char Char Char Char Знак,Char Char Char Char Char Char Char Char Char Char Знак,Char Char Char Char Char Char Char Знак, Char Знак"/>
    <w:basedOn w:val="a2"/>
    <w:link w:val="a5"/>
    <w:uiPriority w:val="99"/>
    <w:locked/>
    <w:rsid w:val="004A3091"/>
    <w:rPr>
      <w:sz w:val="24"/>
      <w:lang w:val="fr-FR" w:eastAsia="en-US"/>
    </w:rPr>
  </w:style>
  <w:style w:type="paragraph" w:styleId="a8">
    <w:name w:val="Balloon Text"/>
    <w:basedOn w:val="a1"/>
    <w:link w:val="a9"/>
    <w:uiPriority w:val="99"/>
    <w:rsid w:val="0034597B"/>
    <w:rPr>
      <w:rFonts w:ascii="Tahoma" w:hAnsi="Tahoma" w:cs="Tahoma"/>
      <w:sz w:val="16"/>
      <w:szCs w:val="16"/>
    </w:rPr>
  </w:style>
  <w:style w:type="character" w:customStyle="1" w:styleId="a9">
    <w:name w:val="Изнесен текст Знак"/>
    <w:basedOn w:val="a2"/>
    <w:link w:val="a8"/>
    <w:uiPriority w:val="99"/>
    <w:rsid w:val="0034597B"/>
    <w:rPr>
      <w:rFonts w:ascii="Tahoma" w:hAnsi="Tahoma" w:cs="Tahoma"/>
      <w:sz w:val="16"/>
      <w:szCs w:val="16"/>
      <w:lang w:val="en-AU" w:eastAsia="en-US"/>
    </w:rPr>
  </w:style>
  <w:style w:type="character" w:customStyle="1" w:styleId="10">
    <w:name w:val="Заглавие 1 Знак"/>
    <w:basedOn w:val="a2"/>
    <w:link w:val="1"/>
    <w:rsid w:val="00841CAC"/>
    <w:rPr>
      <w:b/>
      <w:bCs/>
      <w:sz w:val="28"/>
      <w:szCs w:val="28"/>
      <w:lang w:eastAsia="en-US"/>
    </w:rPr>
  </w:style>
  <w:style w:type="character" w:customStyle="1" w:styleId="20">
    <w:name w:val="Заглавие 2 Знак"/>
    <w:basedOn w:val="a2"/>
    <w:link w:val="2"/>
    <w:uiPriority w:val="9"/>
    <w:rsid w:val="00841CAC"/>
    <w:rPr>
      <w:rFonts w:ascii="Arial" w:hAnsi="Arial"/>
      <w:b/>
      <w:bCs/>
      <w:i/>
      <w:iCs/>
      <w:color w:val="000000"/>
      <w:sz w:val="28"/>
      <w:szCs w:val="28"/>
      <w:u w:val="single"/>
      <w:lang w:val="en-AU"/>
    </w:rPr>
  </w:style>
  <w:style w:type="character" w:customStyle="1" w:styleId="30">
    <w:name w:val="Заглавие 3 Знак"/>
    <w:aliases w:val="Знак Знак"/>
    <w:basedOn w:val="a2"/>
    <w:link w:val="3"/>
    <w:rsid w:val="00841CAC"/>
    <w:rPr>
      <w:b/>
      <w:sz w:val="28"/>
      <w:lang w:eastAsia="en-US"/>
    </w:rPr>
  </w:style>
  <w:style w:type="character" w:customStyle="1" w:styleId="41">
    <w:name w:val="Заглавие 4 Знак"/>
    <w:basedOn w:val="a2"/>
    <w:link w:val="40"/>
    <w:rsid w:val="00841CAC"/>
    <w:rPr>
      <w:b/>
      <w:sz w:val="24"/>
      <w:lang w:eastAsia="en-US"/>
    </w:rPr>
  </w:style>
  <w:style w:type="character" w:customStyle="1" w:styleId="50">
    <w:name w:val="Заглавие 5 Знак"/>
    <w:basedOn w:val="a2"/>
    <w:link w:val="5"/>
    <w:rsid w:val="00841CAC"/>
    <w:rPr>
      <w:b/>
      <w:bCs/>
      <w:i/>
      <w:iCs/>
      <w:color w:val="000000"/>
      <w:sz w:val="26"/>
      <w:szCs w:val="26"/>
      <w:u w:val="single"/>
      <w:lang w:val="en-AU"/>
    </w:rPr>
  </w:style>
  <w:style w:type="character" w:customStyle="1" w:styleId="60">
    <w:name w:val="Заглавие 6 Знак"/>
    <w:basedOn w:val="a2"/>
    <w:link w:val="6"/>
    <w:rsid w:val="00841CAC"/>
    <w:rPr>
      <w:b/>
      <w:sz w:val="24"/>
      <w:lang w:eastAsia="en-US"/>
    </w:rPr>
  </w:style>
  <w:style w:type="character" w:customStyle="1" w:styleId="70">
    <w:name w:val="Заглавие 7 Знак"/>
    <w:basedOn w:val="a2"/>
    <w:link w:val="7"/>
    <w:rsid w:val="00841CAC"/>
    <w:rPr>
      <w:color w:val="000000"/>
      <w:sz w:val="24"/>
      <w:szCs w:val="24"/>
      <w:u w:val="single"/>
      <w:lang w:val="en-AU"/>
    </w:rPr>
  </w:style>
  <w:style w:type="character" w:customStyle="1" w:styleId="80">
    <w:name w:val="Заглавие 8 Знак"/>
    <w:basedOn w:val="a2"/>
    <w:link w:val="8"/>
    <w:rsid w:val="00841CAC"/>
    <w:rPr>
      <w:rFonts w:ascii="Bookman Old Style" w:hAnsi="Bookman Old Style"/>
      <w:b/>
      <w:i/>
      <w:sz w:val="24"/>
      <w:lang w:eastAsia="en-US"/>
    </w:rPr>
  </w:style>
  <w:style w:type="character" w:customStyle="1" w:styleId="90">
    <w:name w:val="Заглавие 9 Знак"/>
    <w:basedOn w:val="a2"/>
    <w:link w:val="9"/>
    <w:rsid w:val="00841CAC"/>
    <w:rPr>
      <w:b/>
      <w:sz w:val="36"/>
      <w:u w:val="single"/>
      <w:lang w:eastAsia="en-US"/>
    </w:rPr>
  </w:style>
  <w:style w:type="numbering" w:customStyle="1" w:styleId="NoList1">
    <w:name w:val="No List1"/>
    <w:next w:val="a4"/>
    <w:uiPriority w:val="99"/>
    <w:semiHidden/>
    <w:unhideWhenUsed/>
    <w:rsid w:val="00841CAC"/>
  </w:style>
  <w:style w:type="character" w:styleId="aa">
    <w:name w:val="FollowedHyperlink"/>
    <w:uiPriority w:val="99"/>
    <w:unhideWhenUsed/>
    <w:rsid w:val="00841CAC"/>
    <w:rPr>
      <w:color w:val="800080"/>
      <w:u w:val="single"/>
    </w:rPr>
  </w:style>
  <w:style w:type="character" w:customStyle="1" w:styleId="Heading3Char1">
    <w:name w:val="Heading 3 Char1"/>
    <w:aliases w:val="Знак Char1"/>
    <w:semiHidden/>
    <w:rsid w:val="00841CAC"/>
    <w:rPr>
      <w:rFonts w:ascii="Cambria" w:eastAsia="Times New Roman" w:hAnsi="Cambria" w:cs="Times New Roman"/>
      <w:b/>
      <w:bCs/>
      <w:color w:val="4F81BD"/>
      <w:sz w:val="28"/>
      <w:u w:val="single"/>
      <w:lang w:val="en-AU" w:eastAsia="bg-BG"/>
    </w:rPr>
  </w:style>
  <w:style w:type="paragraph" w:styleId="ab">
    <w:name w:val="Normal (Web)"/>
    <w:basedOn w:val="a1"/>
    <w:unhideWhenUsed/>
    <w:rsid w:val="00841CAC"/>
    <w:pPr>
      <w:spacing w:before="100" w:beforeAutospacing="1" w:after="100" w:afterAutospacing="1"/>
    </w:pPr>
    <w:rPr>
      <w:sz w:val="24"/>
      <w:szCs w:val="24"/>
      <w:lang w:val="bg-BG" w:eastAsia="bg-BG"/>
    </w:rPr>
  </w:style>
  <w:style w:type="paragraph" w:styleId="11">
    <w:name w:val="toc 1"/>
    <w:basedOn w:val="a1"/>
    <w:next w:val="a1"/>
    <w:autoRedefine/>
    <w:unhideWhenUsed/>
    <w:rsid w:val="00841CAC"/>
    <w:pPr>
      <w:tabs>
        <w:tab w:val="left" w:pos="1320"/>
        <w:tab w:val="right" w:leader="dot" w:pos="9180"/>
        <w:tab w:val="right" w:pos="9630"/>
      </w:tabs>
      <w:autoSpaceDE w:val="0"/>
      <w:autoSpaceDN w:val="0"/>
      <w:adjustRightInd w:val="0"/>
      <w:spacing w:before="120" w:after="120"/>
      <w:ind w:left="360" w:right="-48" w:hanging="360"/>
      <w:jc w:val="both"/>
    </w:pPr>
    <w:rPr>
      <w:rFonts w:ascii="Tahoma" w:hAnsi="Tahoma" w:cs="Tahoma"/>
      <w:b/>
      <w:bCs/>
      <w:noProof/>
      <w:color w:val="000000"/>
      <w:szCs w:val="28"/>
      <w:lang w:val="bg-BG"/>
    </w:rPr>
  </w:style>
  <w:style w:type="paragraph" w:styleId="21">
    <w:name w:val="toc 2"/>
    <w:basedOn w:val="a1"/>
    <w:next w:val="a1"/>
    <w:autoRedefine/>
    <w:unhideWhenUsed/>
    <w:rsid w:val="00841CAC"/>
    <w:pPr>
      <w:tabs>
        <w:tab w:val="right" w:leader="dot" w:pos="9180"/>
        <w:tab w:val="right" w:pos="9630"/>
      </w:tabs>
      <w:autoSpaceDE w:val="0"/>
      <w:autoSpaceDN w:val="0"/>
      <w:adjustRightInd w:val="0"/>
      <w:spacing w:before="120"/>
      <w:ind w:left="1267" w:right="-168" w:hanging="907"/>
      <w:jc w:val="both"/>
    </w:pPr>
    <w:rPr>
      <w:rFonts w:ascii="Tahoma" w:hAnsi="Tahoma" w:cs="Tahoma"/>
      <w:noProof/>
      <w:color w:val="000000"/>
      <w:lang w:val="bg-BG"/>
    </w:rPr>
  </w:style>
  <w:style w:type="paragraph" w:styleId="31">
    <w:name w:val="toc 3"/>
    <w:basedOn w:val="21"/>
    <w:next w:val="a1"/>
    <w:autoRedefine/>
    <w:unhideWhenUsed/>
    <w:rsid w:val="00841CAC"/>
    <w:pPr>
      <w:spacing w:before="0"/>
      <w:ind w:left="1260" w:hanging="360"/>
    </w:pPr>
  </w:style>
  <w:style w:type="paragraph" w:styleId="42">
    <w:name w:val="toc 4"/>
    <w:basedOn w:val="31"/>
    <w:next w:val="31"/>
    <w:autoRedefine/>
    <w:unhideWhenUsed/>
    <w:rsid w:val="00841CAC"/>
    <w:pPr>
      <w:tabs>
        <w:tab w:val="clear" w:pos="9630"/>
      </w:tabs>
      <w:ind w:left="1800"/>
    </w:pPr>
    <w:rPr>
      <w:rFonts w:cs="Times New Roman"/>
      <w:lang w:val="en-GB"/>
    </w:rPr>
  </w:style>
  <w:style w:type="paragraph" w:styleId="51">
    <w:name w:val="toc 5"/>
    <w:basedOn w:val="a1"/>
    <w:next w:val="a1"/>
    <w:autoRedefine/>
    <w:unhideWhenUsed/>
    <w:rsid w:val="00841CAC"/>
    <w:pPr>
      <w:spacing w:after="100" w:line="276" w:lineRule="auto"/>
      <w:ind w:left="880"/>
    </w:pPr>
    <w:rPr>
      <w:rFonts w:ascii="Calibri" w:hAnsi="Calibri"/>
      <w:sz w:val="22"/>
      <w:szCs w:val="22"/>
      <w:lang w:val="bg-BG" w:eastAsia="bg-BG"/>
    </w:rPr>
  </w:style>
  <w:style w:type="paragraph" w:styleId="61">
    <w:name w:val="toc 6"/>
    <w:basedOn w:val="a1"/>
    <w:next w:val="a1"/>
    <w:autoRedefine/>
    <w:unhideWhenUsed/>
    <w:rsid w:val="00841CAC"/>
    <w:pPr>
      <w:spacing w:after="100" w:line="276" w:lineRule="auto"/>
      <w:ind w:left="1100"/>
    </w:pPr>
    <w:rPr>
      <w:rFonts w:ascii="Calibri" w:hAnsi="Calibri"/>
      <w:sz w:val="22"/>
      <w:szCs w:val="22"/>
      <w:lang w:val="bg-BG" w:eastAsia="bg-BG"/>
    </w:rPr>
  </w:style>
  <w:style w:type="paragraph" w:styleId="71">
    <w:name w:val="toc 7"/>
    <w:basedOn w:val="a1"/>
    <w:next w:val="a1"/>
    <w:autoRedefine/>
    <w:unhideWhenUsed/>
    <w:rsid w:val="00841CAC"/>
    <w:pPr>
      <w:spacing w:after="100" w:line="276" w:lineRule="auto"/>
      <w:ind w:left="1320"/>
    </w:pPr>
    <w:rPr>
      <w:rFonts w:ascii="Calibri" w:hAnsi="Calibri"/>
      <w:sz w:val="22"/>
      <w:szCs w:val="22"/>
      <w:lang w:val="bg-BG" w:eastAsia="bg-BG"/>
    </w:rPr>
  </w:style>
  <w:style w:type="paragraph" w:styleId="81">
    <w:name w:val="toc 8"/>
    <w:basedOn w:val="a1"/>
    <w:next w:val="a1"/>
    <w:autoRedefine/>
    <w:unhideWhenUsed/>
    <w:rsid w:val="00841CAC"/>
    <w:pPr>
      <w:spacing w:after="100" w:line="276" w:lineRule="auto"/>
      <w:ind w:left="1540"/>
    </w:pPr>
    <w:rPr>
      <w:rFonts w:ascii="Calibri" w:hAnsi="Calibri"/>
      <w:sz w:val="22"/>
      <w:szCs w:val="22"/>
      <w:lang w:val="bg-BG" w:eastAsia="bg-BG"/>
    </w:rPr>
  </w:style>
  <w:style w:type="paragraph" w:styleId="91">
    <w:name w:val="toc 9"/>
    <w:basedOn w:val="a1"/>
    <w:next w:val="a1"/>
    <w:autoRedefine/>
    <w:unhideWhenUsed/>
    <w:rsid w:val="00841CAC"/>
    <w:pPr>
      <w:spacing w:after="100" w:line="276" w:lineRule="auto"/>
      <w:ind w:left="1760"/>
    </w:pPr>
    <w:rPr>
      <w:rFonts w:ascii="Calibri" w:hAnsi="Calibri"/>
      <w:sz w:val="22"/>
      <w:szCs w:val="22"/>
      <w:lang w:val="bg-BG" w:eastAsia="bg-BG"/>
    </w:rPr>
  </w:style>
  <w:style w:type="character" w:customStyle="1" w:styleId="ac">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d"/>
    <w:uiPriority w:val="99"/>
    <w:locked/>
    <w:rsid w:val="00841CAC"/>
  </w:style>
  <w:style w:type="paragraph" w:styleId="ad">
    <w:name w:val="footnote text"/>
    <w:aliases w:val="stile 1,Footnote,Footnote1,Footnote2,Footnote3,Footnote4,Footnote5,Footnote6,Footnote7,Footnote8,Footnote9,Footnote10,Footnote11,Footnote21,Footnote31,Footnote41,Footnote51,Footnote61,Footnote71,Footnote81,Footnote91,Podrozdział,Podrozdz"/>
    <w:basedOn w:val="a1"/>
    <w:link w:val="ac"/>
    <w:unhideWhenUsed/>
    <w:rsid w:val="00841CAC"/>
    <w:rPr>
      <w:lang w:val="bg-BG" w:eastAsia="bg-BG"/>
    </w:rPr>
  </w:style>
  <w:style w:type="character" w:customStyle="1" w:styleId="FootnoteTextChar1">
    <w:name w:val="Footnote Text Char1"/>
    <w:aliases w:val="stile 1 Char1,Footnote Char1,Footnote1 Char1,Footnote2 Char1,Footnote3 Char1,Footnote4 Char1,Footnote5 Char1,Footnote6 Char1,Footnote7 Char1,Footnote8 Char1,Footnote9 Char1,Footnote10 Char1,Footnote11 Char1,Footnote21 Char1"/>
    <w:basedOn w:val="a2"/>
    <w:uiPriority w:val="99"/>
    <w:rsid w:val="00841CAC"/>
    <w:rPr>
      <w:lang w:val="en-AU" w:eastAsia="en-US"/>
    </w:rPr>
  </w:style>
  <w:style w:type="paragraph" w:styleId="ae">
    <w:name w:val="annotation text"/>
    <w:basedOn w:val="a1"/>
    <w:link w:val="af"/>
    <w:unhideWhenUsed/>
    <w:rsid w:val="00841CAC"/>
    <w:rPr>
      <w:color w:val="000000"/>
      <w:u w:val="single"/>
      <w:lang w:eastAsia="bg-BG"/>
    </w:rPr>
  </w:style>
  <w:style w:type="character" w:customStyle="1" w:styleId="af">
    <w:name w:val="Текст на коментар Знак"/>
    <w:basedOn w:val="a2"/>
    <w:link w:val="ae"/>
    <w:rsid w:val="00841CAC"/>
    <w:rPr>
      <w:color w:val="000000"/>
      <w:u w:val="single"/>
      <w:lang w:val="en-AU"/>
    </w:rPr>
  </w:style>
  <w:style w:type="paragraph" w:styleId="af0">
    <w:name w:val="header"/>
    <w:basedOn w:val="a1"/>
    <w:link w:val="af1"/>
    <w:uiPriority w:val="99"/>
    <w:unhideWhenUsed/>
    <w:rsid w:val="00841CAC"/>
    <w:pPr>
      <w:tabs>
        <w:tab w:val="center" w:pos="4536"/>
        <w:tab w:val="right" w:pos="9072"/>
      </w:tabs>
    </w:pPr>
    <w:rPr>
      <w:color w:val="000000"/>
      <w:sz w:val="28"/>
      <w:u w:val="single"/>
      <w:lang w:eastAsia="bg-BG"/>
    </w:rPr>
  </w:style>
  <w:style w:type="character" w:customStyle="1" w:styleId="af1">
    <w:name w:val="Горен колонтитул Знак"/>
    <w:basedOn w:val="a2"/>
    <w:link w:val="af0"/>
    <w:uiPriority w:val="99"/>
    <w:rsid w:val="00841CAC"/>
    <w:rPr>
      <w:color w:val="000000"/>
      <w:sz w:val="28"/>
      <w:u w:val="single"/>
      <w:lang w:val="en-AU"/>
    </w:rPr>
  </w:style>
  <w:style w:type="paragraph" w:styleId="af2">
    <w:name w:val="caption"/>
    <w:basedOn w:val="a1"/>
    <w:next w:val="a1"/>
    <w:qFormat/>
    <w:rsid w:val="00841CAC"/>
    <w:pPr>
      <w:autoSpaceDE w:val="0"/>
      <w:autoSpaceDN w:val="0"/>
      <w:adjustRightInd w:val="0"/>
      <w:spacing w:after="400"/>
      <w:ind w:right="140"/>
      <w:jc w:val="both"/>
    </w:pPr>
    <w:rPr>
      <w:rFonts w:ascii="Verdana" w:hAnsi="Verdana"/>
      <w:b/>
      <w:bCs/>
      <w:lang w:val="bg-BG" w:eastAsia="bg-BG"/>
    </w:rPr>
  </w:style>
  <w:style w:type="paragraph" w:styleId="af3">
    <w:name w:val="endnote text"/>
    <w:basedOn w:val="a1"/>
    <w:link w:val="af4"/>
    <w:unhideWhenUsed/>
    <w:rsid w:val="00841CAC"/>
    <w:rPr>
      <w:lang w:val="bg-BG" w:eastAsia="bg-BG"/>
    </w:rPr>
  </w:style>
  <w:style w:type="character" w:customStyle="1" w:styleId="af4">
    <w:name w:val="Текст на бележка в края Знак"/>
    <w:basedOn w:val="a2"/>
    <w:link w:val="af3"/>
    <w:rsid w:val="00841CAC"/>
  </w:style>
  <w:style w:type="paragraph" w:styleId="af5">
    <w:name w:val="toa heading"/>
    <w:basedOn w:val="a1"/>
    <w:next w:val="a1"/>
    <w:autoRedefine/>
    <w:unhideWhenUsed/>
    <w:rsid w:val="00841CAC"/>
    <w:pPr>
      <w:shd w:val="clear" w:color="auto" w:fill="E0E0E0"/>
      <w:tabs>
        <w:tab w:val="right" w:pos="9630"/>
      </w:tabs>
      <w:autoSpaceDE w:val="0"/>
      <w:autoSpaceDN w:val="0"/>
      <w:adjustRightInd w:val="0"/>
      <w:spacing w:after="360"/>
      <w:jc w:val="center"/>
    </w:pPr>
    <w:rPr>
      <w:rFonts w:ascii="Tahoma" w:hAnsi="Tahoma" w:cs="Tahoma"/>
      <w:b/>
      <w:bCs/>
      <w:color w:val="000000"/>
      <w:sz w:val="28"/>
      <w:lang w:val="bg-BG"/>
    </w:rPr>
  </w:style>
  <w:style w:type="paragraph" w:styleId="af6">
    <w:name w:val="List"/>
    <w:basedOn w:val="a1"/>
    <w:unhideWhenUsed/>
    <w:rsid w:val="00841CAC"/>
    <w:pPr>
      <w:ind w:left="283" w:hanging="283"/>
    </w:pPr>
    <w:rPr>
      <w:sz w:val="28"/>
      <w:szCs w:val="24"/>
      <w:lang w:val="en-GB"/>
    </w:rPr>
  </w:style>
  <w:style w:type="paragraph" w:styleId="a0">
    <w:name w:val="List Bullet"/>
    <w:basedOn w:val="a1"/>
    <w:unhideWhenUsed/>
    <w:rsid w:val="00841CAC"/>
    <w:pPr>
      <w:numPr>
        <w:numId w:val="1"/>
      </w:numPr>
    </w:pPr>
    <w:rPr>
      <w:sz w:val="24"/>
      <w:lang w:val="bg-BG"/>
    </w:rPr>
  </w:style>
  <w:style w:type="paragraph" w:styleId="a">
    <w:name w:val="List Number"/>
    <w:basedOn w:val="a1"/>
    <w:unhideWhenUsed/>
    <w:rsid w:val="00841CAC"/>
    <w:pPr>
      <w:numPr>
        <w:numId w:val="2"/>
      </w:numPr>
    </w:pPr>
    <w:rPr>
      <w:sz w:val="24"/>
      <w:lang w:val="bg-BG"/>
    </w:rPr>
  </w:style>
  <w:style w:type="paragraph" w:styleId="22">
    <w:name w:val="List 2"/>
    <w:basedOn w:val="a1"/>
    <w:unhideWhenUsed/>
    <w:rsid w:val="00841CAC"/>
    <w:pPr>
      <w:ind w:left="566" w:hanging="283"/>
    </w:pPr>
    <w:rPr>
      <w:sz w:val="28"/>
      <w:szCs w:val="24"/>
      <w:lang w:val="en-GB"/>
    </w:rPr>
  </w:style>
  <w:style w:type="paragraph" w:styleId="32">
    <w:name w:val="List 3"/>
    <w:basedOn w:val="a1"/>
    <w:unhideWhenUsed/>
    <w:rsid w:val="00841CAC"/>
    <w:pPr>
      <w:ind w:left="849" w:hanging="283"/>
    </w:pPr>
    <w:rPr>
      <w:sz w:val="28"/>
      <w:szCs w:val="24"/>
      <w:lang w:val="en-GB"/>
    </w:rPr>
  </w:style>
  <w:style w:type="paragraph" w:styleId="43">
    <w:name w:val="List 4"/>
    <w:basedOn w:val="a1"/>
    <w:unhideWhenUsed/>
    <w:rsid w:val="00841CAC"/>
    <w:pPr>
      <w:ind w:left="1132" w:hanging="283"/>
    </w:pPr>
    <w:rPr>
      <w:sz w:val="28"/>
      <w:szCs w:val="24"/>
      <w:lang w:val="en-GB"/>
    </w:rPr>
  </w:style>
  <w:style w:type="paragraph" w:styleId="52">
    <w:name w:val="List 5"/>
    <w:basedOn w:val="a1"/>
    <w:unhideWhenUsed/>
    <w:rsid w:val="00841CAC"/>
    <w:pPr>
      <w:ind w:left="1415" w:hanging="283"/>
    </w:pPr>
    <w:rPr>
      <w:sz w:val="28"/>
      <w:szCs w:val="24"/>
      <w:lang w:val="en-GB"/>
    </w:rPr>
  </w:style>
  <w:style w:type="paragraph" w:styleId="4">
    <w:name w:val="List Bullet 4"/>
    <w:basedOn w:val="a1"/>
    <w:unhideWhenUsed/>
    <w:rsid w:val="00841CAC"/>
    <w:pPr>
      <w:numPr>
        <w:numId w:val="3"/>
      </w:numPr>
    </w:pPr>
    <w:rPr>
      <w:sz w:val="28"/>
      <w:szCs w:val="24"/>
      <w:lang w:val="en-GB"/>
    </w:rPr>
  </w:style>
  <w:style w:type="paragraph" w:styleId="af7">
    <w:name w:val="Title"/>
    <w:basedOn w:val="a1"/>
    <w:link w:val="af8"/>
    <w:qFormat/>
    <w:rsid w:val="00841CAC"/>
    <w:pPr>
      <w:jc w:val="center"/>
    </w:pPr>
    <w:rPr>
      <w:b/>
      <w:sz w:val="28"/>
      <w:lang w:val="bg-BG"/>
    </w:rPr>
  </w:style>
  <w:style w:type="character" w:customStyle="1" w:styleId="af8">
    <w:name w:val="Заглавие Знак"/>
    <w:basedOn w:val="a2"/>
    <w:link w:val="af7"/>
    <w:rsid w:val="00841CAC"/>
    <w:rPr>
      <w:b/>
      <w:sz w:val="28"/>
      <w:lang w:eastAsia="en-US"/>
    </w:rPr>
  </w:style>
  <w:style w:type="paragraph" w:styleId="af9">
    <w:name w:val="Body Text"/>
    <w:basedOn w:val="a1"/>
    <w:link w:val="afa"/>
    <w:unhideWhenUsed/>
    <w:rsid w:val="00841CAC"/>
    <w:pPr>
      <w:jc w:val="both"/>
    </w:pPr>
    <w:rPr>
      <w:sz w:val="24"/>
      <w:lang w:val="bg-BG"/>
    </w:rPr>
  </w:style>
  <w:style w:type="character" w:customStyle="1" w:styleId="afa">
    <w:name w:val="Основен текст Знак"/>
    <w:basedOn w:val="a2"/>
    <w:link w:val="af9"/>
    <w:rsid w:val="00841CAC"/>
    <w:rPr>
      <w:sz w:val="24"/>
      <w:lang w:eastAsia="en-US"/>
    </w:rPr>
  </w:style>
  <w:style w:type="paragraph" w:styleId="afb">
    <w:name w:val="Body Text Indent"/>
    <w:basedOn w:val="a1"/>
    <w:link w:val="afc"/>
    <w:unhideWhenUsed/>
    <w:rsid w:val="00841CAC"/>
    <w:pPr>
      <w:tabs>
        <w:tab w:val="left" w:pos="0"/>
      </w:tabs>
      <w:jc w:val="center"/>
    </w:pPr>
    <w:rPr>
      <w:sz w:val="28"/>
      <w:lang w:val="bg-BG"/>
    </w:rPr>
  </w:style>
  <w:style w:type="character" w:customStyle="1" w:styleId="afc">
    <w:name w:val="Основен текст с отстъп Знак"/>
    <w:basedOn w:val="a2"/>
    <w:link w:val="afb"/>
    <w:rsid w:val="00841CAC"/>
    <w:rPr>
      <w:sz w:val="28"/>
      <w:lang w:eastAsia="en-US"/>
    </w:rPr>
  </w:style>
  <w:style w:type="paragraph" w:styleId="23">
    <w:name w:val="List Continue 2"/>
    <w:basedOn w:val="a1"/>
    <w:unhideWhenUsed/>
    <w:rsid w:val="00841CAC"/>
    <w:pPr>
      <w:spacing w:after="120"/>
      <w:ind w:left="566"/>
    </w:pPr>
    <w:rPr>
      <w:sz w:val="28"/>
      <w:szCs w:val="24"/>
      <w:lang w:val="en-GB"/>
    </w:rPr>
  </w:style>
  <w:style w:type="paragraph" w:styleId="53">
    <w:name w:val="List Continue 5"/>
    <w:basedOn w:val="a1"/>
    <w:unhideWhenUsed/>
    <w:rsid w:val="00841CAC"/>
    <w:pPr>
      <w:spacing w:after="120"/>
      <w:ind w:left="1415"/>
    </w:pPr>
    <w:rPr>
      <w:sz w:val="28"/>
      <w:szCs w:val="24"/>
      <w:lang w:val="en-GB"/>
    </w:rPr>
  </w:style>
  <w:style w:type="paragraph" w:styleId="afd">
    <w:name w:val="Subtitle"/>
    <w:basedOn w:val="a1"/>
    <w:link w:val="afe"/>
    <w:qFormat/>
    <w:rsid w:val="00841CAC"/>
    <w:pPr>
      <w:spacing w:after="240" w:line="360" w:lineRule="auto"/>
    </w:pPr>
    <w:rPr>
      <w:b/>
      <w:sz w:val="24"/>
      <w:lang w:val="bg-BG"/>
    </w:rPr>
  </w:style>
  <w:style w:type="character" w:customStyle="1" w:styleId="afe">
    <w:name w:val="Подзаглавие Знак"/>
    <w:basedOn w:val="a2"/>
    <w:link w:val="afd"/>
    <w:rsid w:val="00841CAC"/>
    <w:rPr>
      <w:b/>
      <w:sz w:val="24"/>
      <w:lang w:eastAsia="en-US"/>
    </w:rPr>
  </w:style>
  <w:style w:type="paragraph" w:styleId="aff">
    <w:name w:val="Body Text First Indent"/>
    <w:basedOn w:val="af9"/>
    <w:link w:val="aff0"/>
    <w:unhideWhenUsed/>
    <w:rsid w:val="00841CAC"/>
    <w:pPr>
      <w:spacing w:after="120"/>
      <w:ind w:firstLine="210"/>
      <w:jc w:val="left"/>
    </w:pPr>
    <w:rPr>
      <w:sz w:val="28"/>
      <w:szCs w:val="24"/>
      <w:lang w:val="en-GB"/>
    </w:rPr>
  </w:style>
  <w:style w:type="character" w:customStyle="1" w:styleId="aff0">
    <w:name w:val="Основен текст отстъп първи ред Знак"/>
    <w:basedOn w:val="afa"/>
    <w:link w:val="aff"/>
    <w:rsid w:val="00841CAC"/>
    <w:rPr>
      <w:sz w:val="28"/>
      <w:szCs w:val="24"/>
      <w:lang w:val="en-GB" w:eastAsia="en-US"/>
    </w:rPr>
  </w:style>
  <w:style w:type="paragraph" w:styleId="24">
    <w:name w:val="Body Text First Indent 2"/>
    <w:basedOn w:val="afb"/>
    <w:link w:val="25"/>
    <w:unhideWhenUsed/>
    <w:rsid w:val="00841CAC"/>
    <w:pPr>
      <w:tabs>
        <w:tab w:val="clear" w:pos="0"/>
      </w:tabs>
      <w:spacing w:after="120"/>
      <w:ind w:left="283" w:firstLine="210"/>
      <w:jc w:val="left"/>
    </w:pPr>
    <w:rPr>
      <w:szCs w:val="24"/>
      <w:lang w:val="en-GB"/>
    </w:rPr>
  </w:style>
  <w:style w:type="character" w:customStyle="1" w:styleId="25">
    <w:name w:val="Основен текст отстъп първи ред 2 Знак"/>
    <w:basedOn w:val="afc"/>
    <w:link w:val="24"/>
    <w:rsid w:val="00841CAC"/>
    <w:rPr>
      <w:sz w:val="28"/>
      <w:szCs w:val="24"/>
      <w:lang w:val="en-GB" w:eastAsia="en-US"/>
    </w:rPr>
  </w:style>
  <w:style w:type="paragraph" w:styleId="26">
    <w:name w:val="Body Text 2"/>
    <w:basedOn w:val="a1"/>
    <w:link w:val="27"/>
    <w:unhideWhenUsed/>
    <w:rsid w:val="00841CAC"/>
    <w:pPr>
      <w:jc w:val="both"/>
    </w:pPr>
    <w:rPr>
      <w:b/>
      <w:sz w:val="24"/>
      <w:lang w:val="bg-BG"/>
    </w:rPr>
  </w:style>
  <w:style w:type="character" w:customStyle="1" w:styleId="27">
    <w:name w:val="Основен текст 2 Знак"/>
    <w:basedOn w:val="a2"/>
    <w:link w:val="26"/>
    <w:rsid w:val="00841CAC"/>
    <w:rPr>
      <w:b/>
      <w:sz w:val="24"/>
      <w:lang w:eastAsia="en-US"/>
    </w:rPr>
  </w:style>
  <w:style w:type="paragraph" w:styleId="33">
    <w:name w:val="Body Text 3"/>
    <w:basedOn w:val="a1"/>
    <w:link w:val="34"/>
    <w:unhideWhenUsed/>
    <w:rsid w:val="00841CAC"/>
    <w:pPr>
      <w:spacing w:line="360" w:lineRule="auto"/>
      <w:jc w:val="both"/>
    </w:pPr>
    <w:rPr>
      <w:color w:val="000000"/>
      <w:sz w:val="24"/>
      <w:lang w:val="bg-BG"/>
    </w:rPr>
  </w:style>
  <w:style w:type="character" w:customStyle="1" w:styleId="34">
    <w:name w:val="Основен текст 3 Знак"/>
    <w:basedOn w:val="a2"/>
    <w:link w:val="33"/>
    <w:rsid w:val="00841CAC"/>
    <w:rPr>
      <w:color w:val="000000"/>
      <w:sz w:val="24"/>
      <w:lang w:eastAsia="en-US"/>
    </w:rPr>
  </w:style>
  <w:style w:type="paragraph" w:styleId="28">
    <w:name w:val="Body Text Indent 2"/>
    <w:basedOn w:val="a1"/>
    <w:link w:val="29"/>
    <w:unhideWhenUsed/>
    <w:rsid w:val="00841CAC"/>
    <w:pPr>
      <w:spacing w:line="360" w:lineRule="auto"/>
      <w:ind w:firstLine="720"/>
      <w:jc w:val="both"/>
    </w:pPr>
    <w:rPr>
      <w:b/>
      <w:sz w:val="24"/>
      <w:lang w:val="bg-BG"/>
    </w:rPr>
  </w:style>
  <w:style w:type="character" w:customStyle="1" w:styleId="29">
    <w:name w:val="Основен текст с отстъп 2 Знак"/>
    <w:basedOn w:val="a2"/>
    <w:link w:val="28"/>
    <w:rsid w:val="00841CAC"/>
    <w:rPr>
      <w:b/>
      <w:sz w:val="24"/>
      <w:lang w:eastAsia="en-US"/>
    </w:rPr>
  </w:style>
  <w:style w:type="paragraph" w:styleId="35">
    <w:name w:val="Body Text Indent 3"/>
    <w:basedOn w:val="a1"/>
    <w:link w:val="36"/>
    <w:unhideWhenUsed/>
    <w:rsid w:val="00841CAC"/>
    <w:pPr>
      <w:spacing w:line="360" w:lineRule="auto"/>
      <w:ind w:firstLine="720"/>
      <w:jc w:val="both"/>
    </w:pPr>
    <w:rPr>
      <w:sz w:val="24"/>
      <w:lang w:val="bg-BG"/>
    </w:rPr>
  </w:style>
  <w:style w:type="character" w:customStyle="1" w:styleId="36">
    <w:name w:val="Основен текст с отстъп 3 Знак"/>
    <w:basedOn w:val="a2"/>
    <w:link w:val="35"/>
    <w:rsid w:val="00841CAC"/>
    <w:rPr>
      <w:sz w:val="24"/>
      <w:lang w:eastAsia="en-US"/>
    </w:rPr>
  </w:style>
  <w:style w:type="paragraph" w:styleId="aff1">
    <w:name w:val="Block Text"/>
    <w:basedOn w:val="a1"/>
    <w:unhideWhenUsed/>
    <w:rsid w:val="00841CAC"/>
    <w:pPr>
      <w:shd w:val="clear" w:color="auto" w:fill="FFFFFF"/>
      <w:spacing w:before="1642" w:line="206" w:lineRule="exact"/>
      <w:ind w:left="53" w:right="326"/>
      <w:jc w:val="both"/>
    </w:pPr>
    <w:rPr>
      <w:i/>
      <w:iCs/>
      <w:color w:val="000000"/>
      <w:spacing w:val="-1"/>
      <w:sz w:val="24"/>
      <w:szCs w:val="24"/>
      <w:lang w:val="bg-BG"/>
    </w:rPr>
  </w:style>
  <w:style w:type="character" w:customStyle="1" w:styleId="aff2">
    <w:name w:val="План на документа Знак"/>
    <w:aliases w:val="Char1 Знак"/>
    <w:link w:val="aff3"/>
    <w:locked/>
    <w:rsid w:val="00841CAC"/>
    <w:rPr>
      <w:rFonts w:ascii="Tahoma" w:hAnsi="Tahoma" w:cs="Tahoma"/>
      <w:sz w:val="16"/>
      <w:szCs w:val="16"/>
    </w:rPr>
  </w:style>
  <w:style w:type="paragraph" w:styleId="aff3">
    <w:name w:val="Document Map"/>
    <w:aliases w:val="Char1"/>
    <w:basedOn w:val="a1"/>
    <w:link w:val="aff2"/>
    <w:unhideWhenUsed/>
    <w:rsid w:val="00841CAC"/>
    <w:rPr>
      <w:rFonts w:ascii="Tahoma" w:hAnsi="Tahoma" w:cs="Tahoma"/>
      <w:sz w:val="16"/>
      <w:szCs w:val="16"/>
      <w:lang w:val="bg-BG" w:eastAsia="bg-BG"/>
    </w:rPr>
  </w:style>
  <w:style w:type="character" w:customStyle="1" w:styleId="DocumentMapChar1">
    <w:name w:val="Document Map Char1"/>
    <w:aliases w:val="Char1 Char1"/>
    <w:basedOn w:val="a2"/>
    <w:rsid w:val="00841CAC"/>
    <w:rPr>
      <w:rFonts w:ascii="Tahoma" w:hAnsi="Tahoma" w:cs="Tahoma"/>
      <w:sz w:val="16"/>
      <w:szCs w:val="16"/>
      <w:lang w:val="en-AU" w:eastAsia="en-US"/>
    </w:rPr>
  </w:style>
  <w:style w:type="paragraph" w:styleId="aff4">
    <w:name w:val="Plain Text"/>
    <w:basedOn w:val="a1"/>
    <w:link w:val="aff5"/>
    <w:unhideWhenUsed/>
    <w:rsid w:val="00841CAC"/>
    <w:rPr>
      <w:rFonts w:ascii="Courier New" w:hAnsi="Courier New"/>
      <w:lang w:val="bg-BG" w:eastAsia="bg-BG"/>
    </w:rPr>
  </w:style>
  <w:style w:type="character" w:customStyle="1" w:styleId="aff5">
    <w:name w:val="Обикновен текст Знак"/>
    <w:basedOn w:val="a2"/>
    <w:link w:val="aff4"/>
    <w:rsid w:val="00841CAC"/>
    <w:rPr>
      <w:rFonts w:ascii="Courier New" w:hAnsi="Courier New"/>
    </w:rPr>
  </w:style>
  <w:style w:type="paragraph" w:styleId="aff6">
    <w:name w:val="annotation subject"/>
    <w:basedOn w:val="ae"/>
    <w:next w:val="ae"/>
    <w:link w:val="aff7"/>
    <w:uiPriority w:val="99"/>
    <w:unhideWhenUsed/>
    <w:rsid w:val="00841CAC"/>
    <w:rPr>
      <w:b/>
      <w:bCs/>
    </w:rPr>
  </w:style>
  <w:style w:type="character" w:customStyle="1" w:styleId="aff7">
    <w:name w:val="Предмет на коментар Знак"/>
    <w:basedOn w:val="af"/>
    <w:link w:val="aff6"/>
    <w:uiPriority w:val="99"/>
    <w:rsid w:val="00841CAC"/>
    <w:rPr>
      <w:b/>
      <w:bCs/>
      <w:color w:val="000000"/>
      <w:u w:val="single"/>
      <w:lang w:val="en-AU"/>
    </w:rPr>
  </w:style>
  <w:style w:type="character" w:customStyle="1" w:styleId="aff8">
    <w:name w:val="Без разредка Знак"/>
    <w:link w:val="aff9"/>
    <w:locked/>
    <w:rsid w:val="00841CAC"/>
    <w:rPr>
      <w:rFonts w:ascii="Courier New" w:hAnsi="Courier New" w:cs="Courier New"/>
      <w:sz w:val="22"/>
      <w:szCs w:val="22"/>
      <w:lang w:eastAsia="en-US"/>
    </w:rPr>
  </w:style>
  <w:style w:type="paragraph" w:styleId="aff9">
    <w:name w:val="No Spacing"/>
    <w:link w:val="aff8"/>
    <w:qFormat/>
    <w:rsid w:val="00841CAC"/>
    <w:rPr>
      <w:rFonts w:ascii="Courier New" w:hAnsi="Courier New" w:cs="Courier New"/>
      <w:sz w:val="22"/>
      <w:szCs w:val="22"/>
      <w:lang w:eastAsia="en-US"/>
    </w:rPr>
  </w:style>
  <w:style w:type="paragraph" w:styleId="affa">
    <w:name w:val="Revision"/>
    <w:semiHidden/>
    <w:rsid w:val="00841CAC"/>
    <w:rPr>
      <w:sz w:val="24"/>
      <w:lang w:val="en-US" w:eastAsia="en-US"/>
    </w:rPr>
  </w:style>
  <w:style w:type="paragraph" w:styleId="affb">
    <w:name w:val="List Paragraph"/>
    <w:basedOn w:val="a1"/>
    <w:uiPriority w:val="99"/>
    <w:qFormat/>
    <w:rsid w:val="00841CAC"/>
    <w:pPr>
      <w:ind w:left="708"/>
    </w:pPr>
    <w:rPr>
      <w:color w:val="000000"/>
      <w:sz w:val="28"/>
      <w:u w:val="single"/>
      <w:lang w:eastAsia="bg-BG"/>
    </w:rPr>
  </w:style>
  <w:style w:type="paragraph" w:customStyle="1" w:styleId="Default">
    <w:name w:val="Default"/>
    <w:rsid w:val="00841CAC"/>
    <w:pPr>
      <w:autoSpaceDE w:val="0"/>
      <w:autoSpaceDN w:val="0"/>
      <w:adjustRightInd w:val="0"/>
    </w:pPr>
    <w:rPr>
      <w:color w:val="000000"/>
      <w:sz w:val="24"/>
      <w:szCs w:val="24"/>
      <w:lang w:val="en-US" w:eastAsia="en-US"/>
    </w:rPr>
  </w:style>
  <w:style w:type="paragraph" w:customStyle="1" w:styleId="CharCharCharChar0">
    <w:name w:val="Знак Char Char Знак Char Char Знак"/>
    <w:basedOn w:val="a1"/>
    <w:rsid w:val="00841CAC"/>
    <w:pPr>
      <w:spacing w:after="160" w:line="240" w:lineRule="exact"/>
    </w:pPr>
    <w:rPr>
      <w:rFonts w:ascii="Tahoma" w:hAnsi="Tahoma"/>
      <w:lang w:val="bg-BG"/>
    </w:rPr>
  </w:style>
  <w:style w:type="paragraph" w:customStyle="1" w:styleId="firstline">
    <w:name w:val="firstline"/>
    <w:basedOn w:val="a1"/>
    <w:rsid w:val="00841CAC"/>
    <w:pPr>
      <w:spacing w:line="240" w:lineRule="atLeast"/>
      <w:ind w:firstLine="640"/>
      <w:jc w:val="both"/>
    </w:pPr>
    <w:rPr>
      <w:color w:val="000000"/>
      <w:sz w:val="24"/>
      <w:szCs w:val="24"/>
      <w:lang w:val="bg-BG" w:eastAsia="bg-BG"/>
    </w:rPr>
  </w:style>
  <w:style w:type="paragraph" w:customStyle="1" w:styleId="12">
    <w:name w:val="1"/>
    <w:basedOn w:val="a1"/>
    <w:rsid w:val="00841CAC"/>
    <w:pPr>
      <w:tabs>
        <w:tab w:val="left" w:pos="709"/>
      </w:tabs>
      <w:spacing w:before="120" w:after="120"/>
      <w:ind w:left="360"/>
      <w:jc w:val="center"/>
    </w:pPr>
    <w:rPr>
      <w:rFonts w:ascii="Tahoma" w:hAnsi="Tahoma"/>
      <w:b/>
      <w:bCs/>
      <w:sz w:val="24"/>
      <w:szCs w:val="28"/>
      <w:lang w:val="pl-PL" w:eastAsia="pl-PL"/>
    </w:rPr>
  </w:style>
  <w:style w:type="paragraph" w:customStyle="1" w:styleId="Style16">
    <w:name w:val="Style16"/>
    <w:basedOn w:val="a1"/>
    <w:rsid w:val="00841CAC"/>
    <w:pPr>
      <w:spacing w:before="120" w:after="120" w:line="280" w:lineRule="atLeast"/>
      <w:jc w:val="center"/>
    </w:pPr>
    <w:rPr>
      <w:b/>
      <w:bCs/>
      <w:sz w:val="28"/>
      <w:szCs w:val="28"/>
      <w:lang w:val="bg-BG"/>
    </w:rPr>
  </w:style>
  <w:style w:type="paragraph" w:customStyle="1" w:styleId="Style18">
    <w:name w:val="Style18"/>
    <w:basedOn w:val="a1"/>
    <w:rsid w:val="00841CAC"/>
    <w:pPr>
      <w:spacing w:before="120" w:after="120" w:line="280" w:lineRule="atLeast"/>
      <w:ind w:left="360"/>
      <w:jc w:val="center"/>
    </w:pPr>
    <w:rPr>
      <w:bCs/>
      <w:sz w:val="28"/>
      <w:szCs w:val="32"/>
      <w:lang w:val="bg-BG"/>
    </w:rPr>
  </w:style>
  <w:style w:type="paragraph" w:customStyle="1" w:styleId="FR2">
    <w:name w:val="FR2"/>
    <w:rsid w:val="00841CAC"/>
    <w:pPr>
      <w:widowControl w:val="0"/>
      <w:snapToGrid w:val="0"/>
      <w:jc w:val="right"/>
    </w:pPr>
    <w:rPr>
      <w:rFonts w:ascii="Arial" w:hAnsi="Arial"/>
      <w:sz w:val="24"/>
      <w:lang w:eastAsia="en-US"/>
    </w:rPr>
  </w:style>
  <w:style w:type="paragraph" w:customStyle="1" w:styleId="CharCharCharCharCharCharChar1CharCharCharCharCharCharCharChar1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BodyText21">
    <w:name w:val="Body Text 21"/>
    <w:basedOn w:val="a1"/>
    <w:rsid w:val="00841CAC"/>
    <w:pPr>
      <w:widowControl w:val="0"/>
      <w:overflowPunct w:val="0"/>
      <w:autoSpaceDE w:val="0"/>
      <w:autoSpaceDN w:val="0"/>
      <w:adjustRightInd w:val="0"/>
      <w:jc w:val="center"/>
    </w:pPr>
    <w:rPr>
      <w:rFonts w:ascii="Arial" w:hAnsi="Arial"/>
      <w:b/>
      <w:sz w:val="24"/>
      <w:lang w:val="bg-BG"/>
    </w:rPr>
  </w:style>
  <w:style w:type="paragraph" w:customStyle="1" w:styleId="Annexetitle">
    <w:name w:val="Annexe_title"/>
    <w:basedOn w:val="1"/>
    <w:next w:val="a1"/>
    <w:rsid w:val="00841CAC"/>
    <w:pPr>
      <w:pageBreakBefore/>
      <w:pBdr>
        <w:top w:val="none" w:sz="0" w:space="0" w:color="auto"/>
        <w:left w:val="none" w:sz="0" w:space="0" w:color="auto"/>
        <w:bottom w:val="none" w:sz="0" w:space="0" w:color="auto"/>
        <w:right w:val="none" w:sz="0" w:space="0" w:color="auto"/>
      </w:pBdr>
      <w:tabs>
        <w:tab w:val="left" w:pos="1701"/>
        <w:tab w:val="left" w:pos="2552"/>
      </w:tabs>
      <w:suppressAutoHyphens/>
      <w:spacing w:before="240" w:after="240"/>
      <w:ind w:right="0" w:firstLine="0"/>
      <w:jc w:val="center"/>
    </w:pPr>
    <w:rPr>
      <w:bCs w:val="0"/>
      <w:caps/>
      <w:smallCaps/>
      <w:kern w:val="2"/>
      <w:lang w:val="en-GB" w:eastAsia="ar-SA"/>
    </w:rPr>
  </w:style>
  <w:style w:type="paragraph" w:customStyle="1" w:styleId="normaltableau">
    <w:name w:val="normal_tableau"/>
    <w:basedOn w:val="a1"/>
    <w:rsid w:val="00841CAC"/>
    <w:pPr>
      <w:suppressAutoHyphens/>
      <w:spacing w:before="120" w:after="120"/>
      <w:jc w:val="both"/>
    </w:pPr>
    <w:rPr>
      <w:rFonts w:ascii="Optima" w:hAnsi="Optima"/>
      <w:sz w:val="22"/>
      <w:lang w:val="en-GB" w:eastAsia="ar-SA"/>
    </w:rPr>
  </w:style>
  <w:style w:type="paragraph" w:customStyle="1" w:styleId="Style">
    <w:name w:val="Style"/>
    <w:rsid w:val="00841CAC"/>
    <w:pPr>
      <w:autoSpaceDE w:val="0"/>
      <w:autoSpaceDN w:val="0"/>
      <w:adjustRightInd w:val="0"/>
      <w:ind w:left="140" w:right="140" w:firstLine="840"/>
      <w:jc w:val="both"/>
    </w:pPr>
    <w:rPr>
      <w:sz w:val="24"/>
      <w:szCs w:val="24"/>
    </w:rPr>
  </w:style>
  <w:style w:type="paragraph" w:customStyle="1" w:styleId="Spreadsheet">
    <w:name w:val="Spreadsheet"/>
    <w:basedOn w:val="a1"/>
    <w:rsid w:val="00841CAC"/>
    <w:pPr>
      <w:tabs>
        <w:tab w:val="left" w:pos="533"/>
        <w:tab w:val="left" w:pos="720"/>
        <w:tab w:val="left" w:pos="1066"/>
        <w:tab w:val="left" w:pos="1584"/>
        <w:tab w:val="left" w:pos="2131"/>
        <w:tab w:val="left" w:pos="2664"/>
        <w:tab w:val="left" w:pos="3197"/>
        <w:tab w:val="left" w:pos="3730"/>
        <w:tab w:val="left" w:pos="3888"/>
        <w:tab w:val="left" w:pos="4262"/>
        <w:tab w:val="left" w:pos="4795"/>
        <w:tab w:val="left" w:pos="5328"/>
        <w:tab w:val="left" w:pos="6192"/>
        <w:tab w:val="left" w:pos="8496"/>
        <w:tab w:val="right" w:pos="9000"/>
        <w:tab w:val="left" w:pos="10800"/>
        <w:tab w:val="left" w:pos="13104"/>
        <w:tab w:val="left" w:pos="15408"/>
        <w:tab w:val="left" w:pos="17712"/>
        <w:tab w:val="left" w:pos="20016"/>
        <w:tab w:val="left" w:pos="22320"/>
        <w:tab w:val="left" w:pos="24624"/>
        <w:tab w:val="left" w:pos="26928"/>
        <w:tab w:val="left" w:pos="29232"/>
        <w:tab w:val="left" w:pos="31536"/>
      </w:tabs>
      <w:suppressAutoHyphens/>
      <w:autoSpaceDE w:val="0"/>
      <w:autoSpaceDN w:val="0"/>
      <w:adjustRightInd w:val="0"/>
      <w:spacing w:after="400" w:line="240" w:lineRule="atLeast"/>
      <w:ind w:right="140"/>
    </w:pPr>
    <w:rPr>
      <w:rFonts w:ascii="Verdana" w:hAnsi="Verdana"/>
      <w:sz w:val="22"/>
      <w:szCs w:val="24"/>
      <w:lang w:val="bg-BG" w:eastAsia="bg-BG"/>
    </w:rPr>
  </w:style>
  <w:style w:type="paragraph" w:customStyle="1" w:styleId="tabletxt">
    <w:name w:val="table_txt"/>
    <w:basedOn w:val="a1"/>
    <w:rsid w:val="00841CAC"/>
    <w:pPr>
      <w:suppressAutoHyphens/>
      <w:autoSpaceDE w:val="0"/>
      <w:autoSpaceDN w:val="0"/>
      <w:adjustRightInd w:val="0"/>
      <w:spacing w:after="120"/>
      <w:ind w:right="140"/>
    </w:pPr>
    <w:rPr>
      <w:rFonts w:ascii="Verdana" w:hAnsi="Verdana"/>
      <w:sz w:val="22"/>
      <w:szCs w:val="24"/>
      <w:lang w:val="bg-BG" w:eastAsia="bg-BG"/>
    </w:rPr>
  </w:style>
  <w:style w:type="paragraph" w:customStyle="1" w:styleId="CharCharCharCharCharCharChar1CharCharCharCharCharCharCharChar1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CharChar1CharCharCharCharCharCharCharCharCharCharCharCharCharCharCharChar">
    <w:name w:val="Char Char1 Char Char Char Char Char Char Char Char Char Char Char Char Char Char Char Char"/>
    <w:basedOn w:val="a1"/>
    <w:rsid w:val="00841CAC"/>
    <w:pPr>
      <w:tabs>
        <w:tab w:val="left" w:pos="709"/>
      </w:tabs>
      <w:spacing w:before="120" w:after="120"/>
      <w:ind w:left="360"/>
      <w:jc w:val="center"/>
    </w:pPr>
    <w:rPr>
      <w:rFonts w:ascii="Tahoma" w:hAnsi="Tahoma"/>
      <w:b/>
      <w:bCs/>
      <w:sz w:val="24"/>
      <w:szCs w:val="28"/>
      <w:lang w:val="pl-PL" w:eastAsia="pl-PL"/>
    </w:rPr>
  </w:style>
  <w:style w:type="paragraph" w:customStyle="1" w:styleId="TenderTableofContentsHeading">
    <w:name w:val="Tender Table of Contents Heading"/>
    <w:basedOn w:val="a1"/>
    <w:next w:val="a1"/>
    <w:rsid w:val="00841CAC"/>
    <w:pPr>
      <w:spacing w:before="120" w:line="360" w:lineRule="auto"/>
    </w:pPr>
    <w:rPr>
      <w:rFonts w:ascii="Verdana" w:hAnsi="Verdana"/>
      <w:b/>
      <w:smallCaps/>
      <w:kern w:val="24"/>
      <w:sz w:val="26"/>
      <w:szCs w:val="26"/>
      <w:lang w:val="bg-BG" w:bidi="en-US"/>
    </w:rPr>
  </w:style>
  <w:style w:type="paragraph" w:customStyle="1" w:styleId="Application2">
    <w:name w:val="Application2"/>
    <w:basedOn w:val="a1"/>
    <w:autoRedefine/>
    <w:rsid w:val="00841CAC"/>
    <w:pPr>
      <w:widowControl w:val="0"/>
      <w:suppressAutoHyphens/>
      <w:snapToGrid w:val="0"/>
      <w:spacing w:before="120" w:after="120"/>
    </w:pPr>
    <w:rPr>
      <w:spacing w:val="-2"/>
      <w:sz w:val="24"/>
      <w:szCs w:val="24"/>
      <w:lang w:val="bg-BG"/>
    </w:rPr>
  </w:style>
  <w:style w:type="character" w:customStyle="1" w:styleId="BuletstileChar">
    <w:name w:val="Bulet stile Char"/>
    <w:link w:val="Buletstile"/>
    <w:locked/>
    <w:rsid w:val="00841CAC"/>
    <w:rPr>
      <w:rFonts w:ascii="Verdana" w:eastAsia="MS Mincho" w:hAnsi="Verdana"/>
      <w:sz w:val="24"/>
      <w:szCs w:val="24"/>
      <w:lang w:val="en-US"/>
    </w:rPr>
  </w:style>
  <w:style w:type="paragraph" w:customStyle="1" w:styleId="Buletstile">
    <w:name w:val="Bulet stile"/>
    <w:basedOn w:val="a1"/>
    <w:link w:val="BuletstileChar"/>
    <w:qFormat/>
    <w:rsid w:val="00841CAC"/>
    <w:pPr>
      <w:numPr>
        <w:numId w:val="4"/>
      </w:numPr>
      <w:autoSpaceDE w:val="0"/>
      <w:autoSpaceDN w:val="0"/>
      <w:adjustRightInd w:val="0"/>
      <w:spacing w:after="400"/>
      <w:ind w:right="140"/>
      <w:jc w:val="both"/>
    </w:pPr>
    <w:rPr>
      <w:rFonts w:ascii="Verdana" w:eastAsia="MS Mincho" w:hAnsi="Verdana"/>
      <w:sz w:val="24"/>
      <w:szCs w:val="24"/>
      <w:lang w:val="en-US" w:eastAsia="bg-BG"/>
    </w:rPr>
  </w:style>
  <w:style w:type="paragraph" w:customStyle="1" w:styleId="Text2">
    <w:name w:val="Text 2"/>
    <w:basedOn w:val="a1"/>
    <w:rsid w:val="00841CAC"/>
    <w:pPr>
      <w:tabs>
        <w:tab w:val="left" w:pos="2161"/>
      </w:tabs>
      <w:spacing w:after="240"/>
      <w:ind w:left="1202" w:firstLine="720"/>
      <w:jc w:val="both"/>
    </w:pPr>
    <w:rPr>
      <w:sz w:val="24"/>
      <w:lang w:val="bg-BG" w:eastAsia="en-GB"/>
    </w:rPr>
  </w:style>
  <w:style w:type="paragraph" w:customStyle="1" w:styleId="Application4">
    <w:name w:val="Application4"/>
    <w:basedOn w:val="a1"/>
    <w:autoRedefine/>
    <w:rsid w:val="00841CAC"/>
    <w:pPr>
      <w:widowControl w:val="0"/>
      <w:numPr>
        <w:numId w:val="5"/>
      </w:numPr>
      <w:snapToGrid w:val="0"/>
      <w:spacing w:before="120" w:after="120"/>
      <w:jc w:val="both"/>
    </w:pPr>
    <w:rPr>
      <w:spacing w:val="-2"/>
      <w:szCs w:val="24"/>
      <w:lang w:val="bg-BG"/>
    </w:rPr>
  </w:style>
  <w:style w:type="paragraph" w:customStyle="1" w:styleId="Char1CharCharCharCharCharCharCharCharCharCharCharCharCharChar">
    <w:name w:val="Char1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a1"/>
    <w:rsid w:val="00841CAC"/>
    <w:pPr>
      <w:tabs>
        <w:tab w:val="left" w:pos="709"/>
      </w:tabs>
    </w:pPr>
    <w:rPr>
      <w:rFonts w:ascii="Tahoma" w:hAnsi="Tahoma"/>
      <w:sz w:val="24"/>
      <w:szCs w:val="24"/>
      <w:lang w:val="pl-PL" w:eastAsia="pl-PL"/>
    </w:rPr>
  </w:style>
  <w:style w:type="paragraph" w:customStyle="1" w:styleId="Bulet">
    <w:name w:val="Bulet"/>
    <w:basedOn w:val="a1"/>
    <w:rsid w:val="00841CAC"/>
    <w:pPr>
      <w:numPr>
        <w:numId w:val="6"/>
      </w:numPr>
      <w:jc w:val="both"/>
    </w:pPr>
    <w:rPr>
      <w:sz w:val="24"/>
      <w:szCs w:val="24"/>
      <w:lang w:val="bg-BG"/>
    </w:rPr>
  </w:style>
  <w:style w:type="paragraph" w:customStyle="1" w:styleId="Style8">
    <w:name w:val="Style8"/>
    <w:basedOn w:val="a1"/>
    <w:rsid w:val="00841CAC"/>
    <w:pPr>
      <w:spacing w:before="120" w:after="120" w:line="280" w:lineRule="atLeast"/>
      <w:ind w:left="360"/>
      <w:jc w:val="center"/>
    </w:pPr>
    <w:rPr>
      <w:bCs/>
      <w:sz w:val="28"/>
      <w:szCs w:val="28"/>
      <w:lang w:val="bg-BG"/>
    </w:rPr>
  </w:style>
  <w:style w:type="paragraph" w:customStyle="1" w:styleId="Table">
    <w:name w:val="Table"/>
    <w:basedOn w:val="a1"/>
    <w:rsid w:val="00841CAC"/>
    <w:pPr>
      <w:keepLines/>
    </w:pPr>
    <w:rPr>
      <w:rFonts w:ascii="Arial Narrow" w:hAnsi="Arial Narrow" w:cs="Arial"/>
      <w:szCs w:val="24"/>
      <w:lang w:val="bg-BG"/>
    </w:rPr>
  </w:style>
  <w:style w:type="paragraph" w:customStyle="1" w:styleId="FR1">
    <w:name w:val="FR1"/>
    <w:rsid w:val="00841CAC"/>
    <w:pPr>
      <w:widowControl w:val="0"/>
      <w:snapToGrid w:val="0"/>
    </w:pPr>
    <w:rPr>
      <w:rFonts w:ascii="Arial" w:hAnsi="Arial"/>
      <w:sz w:val="24"/>
      <w:lang w:eastAsia="en-US"/>
    </w:rPr>
  </w:style>
  <w:style w:type="paragraph" w:customStyle="1" w:styleId="Style9">
    <w:name w:val="Style9"/>
    <w:basedOn w:val="a1"/>
    <w:rsid w:val="00841CAC"/>
    <w:pPr>
      <w:numPr>
        <w:numId w:val="7"/>
      </w:numPr>
      <w:spacing w:before="120" w:after="120" w:line="280" w:lineRule="atLeast"/>
      <w:jc w:val="center"/>
    </w:pPr>
    <w:rPr>
      <w:b/>
      <w:bCs/>
      <w:sz w:val="28"/>
      <w:szCs w:val="28"/>
      <w:lang w:val="bg-BG"/>
    </w:rPr>
  </w:style>
  <w:style w:type="paragraph" w:customStyle="1" w:styleId="CharCharChar">
    <w:name w:val="Char Char Char Знак"/>
    <w:basedOn w:val="a1"/>
    <w:rsid w:val="00841CAC"/>
    <w:pPr>
      <w:tabs>
        <w:tab w:val="left" w:pos="709"/>
      </w:tabs>
    </w:pPr>
    <w:rPr>
      <w:rFonts w:ascii="Tahoma" w:hAnsi="Tahoma"/>
      <w:sz w:val="24"/>
      <w:szCs w:val="24"/>
      <w:lang w:val="pl-PL" w:eastAsia="pl-PL"/>
    </w:rPr>
  </w:style>
  <w:style w:type="paragraph" w:customStyle="1" w:styleId="Style15">
    <w:name w:val="Style15"/>
    <w:basedOn w:val="a1"/>
    <w:rsid w:val="00841CAC"/>
    <w:pPr>
      <w:widowControl w:val="0"/>
      <w:autoSpaceDE w:val="0"/>
      <w:autoSpaceDN w:val="0"/>
      <w:adjustRightInd w:val="0"/>
      <w:spacing w:line="245" w:lineRule="exact"/>
      <w:jc w:val="center"/>
    </w:pPr>
    <w:rPr>
      <w:rFonts w:ascii="Verdana" w:eastAsia="SimSun" w:hAnsi="Verdana"/>
      <w:sz w:val="24"/>
      <w:szCs w:val="24"/>
      <w:lang w:val="bg-BG" w:eastAsia="zh-CN"/>
    </w:rPr>
  </w:style>
  <w:style w:type="paragraph" w:customStyle="1" w:styleId="Style27">
    <w:name w:val="Style27"/>
    <w:basedOn w:val="a1"/>
    <w:rsid w:val="00841CAC"/>
    <w:pPr>
      <w:widowControl w:val="0"/>
      <w:autoSpaceDE w:val="0"/>
      <w:autoSpaceDN w:val="0"/>
      <w:adjustRightInd w:val="0"/>
      <w:spacing w:line="240" w:lineRule="exact"/>
      <w:jc w:val="both"/>
    </w:pPr>
    <w:rPr>
      <w:rFonts w:ascii="Verdana" w:eastAsia="SimSun" w:hAnsi="Verdana"/>
      <w:sz w:val="24"/>
      <w:szCs w:val="24"/>
      <w:lang w:val="bg-BG" w:eastAsia="zh-CN"/>
    </w:rPr>
  </w:style>
  <w:style w:type="paragraph" w:customStyle="1" w:styleId="Style22">
    <w:name w:val="Style22"/>
    <w:basedOn w:val="a1"/>
    <w:rsid w:val="00841CAC"/>
    <w:pPr>
      <w:widowControl w:val="0"/>
      <w:autoSpaceDE w:val="0"/>
      <w:autoSpaceDN w:val="0"/>
      <w:adjustRightInd w:val="0"/>
      <w:spacing w:line="243" w:lineRule="exact"/>
      <w:ind w:firstLine="710"/>
      <w:jc w:val="both"/>
    </w:pPr>
    <w:rPr>
      <w:rFonts w:ascii="Verdana" w:eastAsia="SimSun" w:hAnsi="Verdana"/>
      <w:sz w:val="24"/>
      <w:szCs w:val="24"/>
      <w:lang w:val="bg-BG" w:eastAsia="zh-CN"/>
    </w:rPr>
  </w:style>
  <w:style w:type="paragraph" w:customStyle="1" w:styleId="Style24">
    <w:name w:val="Style24"/>
    <w:basedOn w:val="a1"/>
    <w:rsid w:val="00841CAC"/>
    <w:pPr>
      <w:widowControl w:val="0"/>
      <w:autoSpaceDE w:val="0"/>
      <w:autoSpaceDN w:val="0"/>
      <w:adjustRightInd w:val="0"/>
      <w:spacing w:line="242" w:lineRule="exact"/>
      <w:jc w:val="both"/>
    </w:pPr>
    <w:rPr>
      <w:rFonts w:ascii="Verdana" w:eastAsia="SimSun" w:hAnsi="Verdana"/>
      <w:sz w:val="24"/>
      <w:szCs w:val="24"/>
      <w:lang w:val="bg-BG" w:eastAsia="zh-CN"/>
    </w:rPr>
  </w:style>
  <w:style w:type="paragraph" w:customStyle="1" w:styleId="Style39">
    <w:name w:val="Style39"/>
    <w:basedOn w:val="a1"/>
    <w:rsid w:val="00841CAC"/>
    <w:pPr>
      <w:widowControl w:val="0"/>
      <w:autoSpaceDE w:val="0"/>
      <w:autoSpaceDN w:val="0"/>
      <w:adjustRightInd w:val="0"/>
      <w:spacing w:line="250" w:lineRule="exact"/>
      <w:jc w:val="both"/>
    </w:pPr>
    <w:rPr>
      <w:rFonts w:ascii="Verdana" w:eastAsia="SimSun" w:hAnsi="Verdana"/>
      <w:sz w:val="24"/>
      <w:szCs w:val="24"/>
      <w:lang w:val="bg-BG" w:eastAsia="zh-CN"/>
    </w:rPr>
  </w:style>
  <w:style w:type="paragraph" w:customStyle="1" w:styleId="Style45">
    <w:name w:val="Style45"/>
    <w:basedOn w:val="a1"/>
    <w:rsid w:val="00841CAC"/>
    <w:pPr>
      <w:widowControl w:val="0"/>
      <w:autoSpaceDE w:val="0"/>
      <w:autoSpaceDN w:val="0"/>
      <w:adjustRightInd w:val="0"/>
      <w:spacing w:line="242" w:lineRule="exact"/>
      <w:jc w:val="both"/>
    </w:pPr>
    <w:rPr>
      <w:rFonts w:ascii="Verdana" w:eastAsia="SimSun" w:hAnsi="Verdana"/>
      <w:sz w:val="24"/>
      <w:szCs w:val="24"/>
      <w:lang w:val="bg-BG" w:eastAsia="zh-CN"/>
    </w:rPr>
  </w:style>
  <w:style w:type="paragraph" w:customStyle="1" w:styleId="Style46">
    <w:name w:val="Style46"/>
    <w:basedOn w:val="a1"/>
    <w:rsid w:val="00841CAC"/>
    <w:pPr>
      <w:widowControl w:val="0"/>
      <w:autoSpaceDE w:val="0"/>
      <w:autoSpaceDN w:val="0"/>
      <w:adjustRightInd w:val="0"/>
      <w:spacing w:line="240" w:lineRule="exact"/>
      <w:ind w:firstLine="715"/>
      <w:jc w:val="both"/>
    </w:pPr>
    <w:rPr>
      <w:rFonts w:ascii="Verdana" w:eastAsia="SimSun" w:hAnsi="Verdana"/>
      <w:sz w:val="24"/>
      <w:szCs w:val="24"/>
      <w:lang w:val="bg-BG" w:eastAsia="zh-CN"/>
    </w:rPr>
  </w:style>
  <w:style w:type="paragraph" w:customStyle="1" w:styleId="Style4">
    <w:name w:val="Style4"/>
    <w:basedOn w:val="a1"/>
    <w:rsid w:val="00841CAC"/>
    <w:pPr>
      <w:widowControl w:val="0"/>
      <w:autoSpaceDE w:val="0"/>
      <w:autoSpaceDN w:val="0"/>
      <w:adjustRightInd w:val="0"/>
      <w:spacing w:line="245" w:lineRule="exact"/>
      <w:jc w:val="center"/>
    </w:pPr>
    <w:rPr>
      <w:rFonts w:ascii="Verdana" w:eastAsia="SimSun" w:hAnsi="Verdana"/>
      <w:sz w:val="24"/>
      <w:szCs w:val="24"/>
      <w:lang w:val="bg-BG" w:eastAsia="zh-CN"/>
    </w:rPr>
  </w:style>
  <w:style w:type="paragraph" w:customStyle="1" w:styleId="Style43">
    <w:name w:val="Style43"/>
    <w:basedOn w:val="a1"/>
    <w:rsid w:val="00841CAC"/>
    <w:pPr>
      <w:widowControl w:val="0"/>
      <w:autoSpaceDE w:val="0"/>
      <w:autoSpaceDN w:val="0"/>
      <w:adjustRightInd w:val="0"/>
      <w:spacing w:line="245" w:lineRule="exact"/>
      <w:ind w:firstLine="710"/>
    </w:pPr>
    <w:rPr>
      <w:rFonts w:ascii="Verdana" w:eastAsia="SimSun" w:hAnsi="Verdana"/>
      <w:sz w:val="24"/>
      <w:szCs w:val="24"/>
      <w:lang w:val="bg-BG" w:eastAsia="zh-CN"/>
    </w:rPr>
  </w:style>
  <w:style w:type="paragraph" w:customStyle="1" w:styleId="Style17">
    <w:name w:val="Style17"/>
    <w:basedOn w:val="a1"/>
    <w:rsid w:val="00841CAC"/>
    <w:pPr>
      <w:widowControl w:val="0"/>
      <w:autoSpaceDE w:val="0"/>
      <w:autoSpaceDN w:val="0"/>
      <w:adjustRightInd w:val="0"/>
      <w:spacing w:line="268" w:lineRule="exact"/>
      <w:jc w:val="both"/>
    </w:pPr>
    <w:rPr>
      <w:sz w:val="24"/>
      <w:szCs w:val="24"/>
      <w:lang w:val="bg-BG" w:eastAsia="bg-BG"/>
    </w:rPr>
  </w:style>
  <w:style w:type="paragraph" w:customStyle="1" w:styleId="Style21">
    <w:name w:val="Style21"/>
    <w:basedOn w:val="a1"/>
    <w:rsid w:val="00841CAC"/>
    <w:pPr>
      <w:widowControl w:val="0"/>
      <w:autoSpaceDE w:val="0"/>
      <w:autoSpaceDN w:val="0"/>
      <w:adjustRightInd w:val="0"/>
      <w:spacing w:line="242" w:lineRule="exact"/>
      <w:ind w:firstLine="547"/>
      <w:jc w:val="both"/>
    </w:pPr>
    <w:rPr>
      <w:rFonts w:ascii="Verdana" w:eastAsia="SimSun" w:hAnsi="Verdana"/>
      <w:sz w:val="24"/>
      <w:szCs w:val="24"/>
      <w:lang w:val="bg-BG" w:eastAsia="zh-CN"/>
    </w:rPr>
  </w:style>
  <w:style w:type="paragraph" w:customStyle="1" w:styleId="Style2">
    <w:name w:val="Style2"/>
    <w:basedOn w:val="a1"/>
    <w:rsid w:val="00841CAC"/>
    <w:pPr>
      <w:shd w:val="clear" w:color="auto" w:fill="FFFFFF"/>
      <w:spacing w:before="5" w:after="120" w:line="264" w:lineRule="exact"/>
      <w:ind w:left="240" w:right="82"/>
      <w:jc w:val="right"/>
    </w:pPr>
    <w:rPr>
      <w:rFonts w:ascii="Times New Roman Bold" w:eastAsia="Calibri" w:hAnsi="Times New Roman Bold" w:cs="Times New Roman Bold"/>
      <w:b/>
      <w:bCs/>
      <w:color w:val="000000"/>
      <w:spacing w:val="3"/>
      <w:sz w:val="24"/>
      <w:szCs w:val="24"/>
      <w:lang w:val="bg-BG"/>
    </w:rPr>
  </w:style>
  <w:style w:type="paragraph" w:customStyle="1" w:styleId="p1">
    <w:name w:val="p1"/>
    <w:basedOn w:val="a1"/>
    <w:rsid w:val="00841CAC"/>
    <w:pPr>
      <w:spacing w:before="100" w:beforeAutospacing="1" w:after="100" w:afterAutospacing="1"/>
      <w:ind w:left="-181" w:right="-23"/>
      <w:jc w:val="both"/>
    </w:pPr>
    <w:rPr>
      <w:sz w:val="24"/>
      <w:szCs w:val="24"/>
      <w:lang w:val="bg-BG" w:eastAsia="bg-BG"/>
    </w:rPr>
  </w:style>
  <w:style w:type="paragraph" w:customStyle="1" w:styleId="Style50">
    <w:name w:val="Style50"/>
    <w:basedOn w:val="a1"/>
    <w:rsid w:val="00841CAC"/>
    <w:pPr>
      <w:widowControl w:val="0"/>
      <w:autoSpaceDE w:val="0"/>
      <w:autoSpaceDN w:val="0"/>
      <w:adjustRightInd w:val="0"/>
      <w:jc w:val="both"/>
    </w:pPr>
    <w:rPr>
      <w:rFonts w:ascii="Verdana" w:eastAsia="SimSun" w:hAnsi="Verdana" w:cs="Verdana"/>
      <w:sz w:val="24"/>
      <w:szCs w:val="24"/>
      <w:lang w:val="bg-BG" w:eastAsia="zh-CN"/>
    </w:rPr>
  </w:style>
  <w:style w:type="character" w:styleId="affc">
    <w:name w:val="footnote reference"/>
    <w:aliases w:val="Footnote symbol,Appel note de bas de p,SUPERS,Nota,(NECG) Footnote Reference,Voetnootverwijzing,Footnote Reference Superscript,BVI fnr,Lábjegyzet-hivatkozás,L?bjegyzet-hivatkoz?s,Char1 Char Char Char Char,ftref,Fussnot"/>
    <w:unhideWhenUsed/>
    <w:rsid w:val="00841CAC"/>
    <w:rPr>
      <w:vertAlign w:val="superscript"/>
    </w:rPr>
  </w:style>
  <w:style w:type="character" w:styleId="affd">
    <w:name w:val="annotation reference"/>
    <w:uiPriority w:val="99"/>
    <w:unhideWhenUsed/>
    <w:rsid w:val="00841CAC"/>
    <w:rPr>
      <w:sz w:val="16"/>
      <w:szCs w:val="16"/>
    </w:rPr>
  </w:style>
  <w:style w:type="character" w:styleId="affe">
    <w:name w:val="endnote reference"/>
    <w:unhideWhenUsed/>
    <w:rsid w:val="00841CAC"/>
    <w:rPr>
      <w:vertAlign w:val="superscript"/>
    </w:rPr>
  </w:style>
  <w:style w:type="character" w:customStyle="1" w:styleId="FontStyle60">
    <w:name w:val="Font Style60"/>
    <w:rsid w:val="00841CAC"/>
    <w:rPr>
      <w:rFonts w:ascii="Verdana" w:hAnsi="Verdana" w:cs="Verdana" w:hint="default"/>
      <w:b/>
      <w:bCs/>
      <w:sz w:val="20"/>
      <w:szCs w:val="20"/>
    </w:rPr>
  </w:style>
  <w:style w:type="character" w:customStyle="1" w:styleId="CharChar4">
    <w:name w:val="Char Char4"/>
    <w:locked/>
    <w:rsid w:val="00841CAC"/>
    <w:rPr>
      <w:color w:val="000000"/>
      <w:sz w:val="28"/>
      <w:u w:val="single"/>
      <w:lang w:val="en-AU" w:eastAsia="bg-BG" w:bidi="ar-SA"/>
    </w:rPr>
  </w:style>
  <w:style w:type="character" w:customStyle="1" w:styleId="CharChar10">
    <w:name w:val="Char Char10"/>
    <w:rsid w:val="00841CAC"/>
    <w:rPr>
      <w:rFonts w:ascii="Times New Roman" w:eastAsia="Times New Roman" w:hAnsi="Times New Roman" w:cs="Times New Roman" w:hint="default"/>
      <w:sz w:val="24"/>
      <w:szCs w:val="20"/>
      <w:lang w:val="en-US"/>
    </w:rPr>
  </w:style>
  <w:style w:type="character" w:customStyle="1" w:styleId="titleemph1">
    <w:name w:val="title_emph1"/>
    <w:rsid w:val="00841CAC"/>
    <w:rPr>
      <w:rFonts w:ascii="Arial" w:hAnsi="Arial" w:cs="Arial" w:hint="default"/>
      <w:b/>
      <w:bCs/>
      <w:sz w:val="18"/>
      <w:szCs w:val="18"/>
    </w:rPr>
  </w:style>
  <w:style w:type="character" w:customStyle="1" w:styleId="eleven1">
    <w:name w:val="eleven1"/>
    <w:rsid w:val="00841CAC"/>
    <w:rPr>
      <w:rFonts w:ascii="Verdana" w:hAnsi="Verdana" w:hint="default"/>
      <w:color w:val="000000"/>
      <w:sz w:val="17"/>
      <w:szCs w:val="17"/>
    </w:rPr>
  </w:style>
  <w:style w:type="character" w:customStyle="1" w:styleId="ldef">
    <w:name w:val="ldef"/>
    <w:basedOn w:val="a2"/>
    <w:rsid w:val="00841CAC"/>
  </w:style>
  <w:style w:type="character" w:customStyle="1" w:styleId="BoichoGeorgiev">
    <w:name w:val="Boicho Georgiev"/>
    <w:semiHidden/>
    <w:rsid w:val="00841CAC"/>
    <w:rPr>
      <w:rFonts w:ascii="Arial" w:hAnsi="Arial" w:cs="Arial" w:hint="default"/>
      <w:color w:val="auto"/>
      <w:sz w:val="20"/>
      <w:szCs w:val="20"/>
    </w:rPr>
  </w:style>
  <w:style w:type="character" w:customStyle="1" w:styleId="alcapt1">
    <w:name w:val="al_capt1"/>
    <w:rsid w:val="00841CAC"/>
    <w:rPr>
      <w:i/>
      <w:iCs/>
      <w:vanish/>
      <w:webHidden w:val="0"/>
      <w:specVanish/>
    </w:rPr>
  </w:style>
  <w:style w:type="character" w:customStyle="1" w:styleId="hiddenref1">
    <w:name w:val="hiddenref1"/>
    <w:rsid w:val="00841CAC"/>
    <w:rPr>
      <w:color w:val="000000"/>
      <w:u w:val="single"/>
    </w:rPr>
  </w:style>
  <w:style w:type="character" w:customStyle="1" w:styleId="articlehistory1">
    <w:name w:val="article_history1"/>
    <w:basedOn w:val="a2"/>
    <w:rsid w:val="00841CAC"/>
  </w:style>
  <w:style w:type="character" w:customStyle="1" w:styleId="parcapt1">
    <w:name w:val="par_capt1"/>
    <w:rsid w:val="00841CAC"/>
    <w:rPr>
      <w:b/>
      <w:bCs/>
      <w:vanish/>
      <w:webHidden w:val="0"/>
      <w:specVanish/>
    </w:rPr>
  </w:style>
  <w:style w:type="character" w:customStyle="1" w:styleId="ala1">
    <w:name w:val="al_a1"/>
    <w:rsid w:val="00841CAC"/>
    <w:rPr>
      <w:vanish/>
      <w:webHidden w:val="0"/>
      <w:specVanish/>
    </w:rPr>
  </w:style>
  <w:style w:type="character" w:customStyle="1" w:styleId="FontStyle63">
    <w:name w:val="Font Style63"/>
    <w:rsid w:val="00841CAC"/>
    <w:rPr>
      <w:rFonts w:ascii="Verdana" w:hAnsi="Verdana" w:cs="Verdana" w:hint="default"/>
      <w:sz w:val="20"/>
      <w:szCs w:val="20"/>
    </w:rPr>
  </w:style>
  <w:style w:type="character" w:customStyle="1" w:styleId="FontStyle62">
    <w:name w:val="Font Style62"/>
    <w:rsid w:val="00841CAC"/>
    <w:rPr>
      <w:rFonts w:ascii="Verdana" w:hAnsi="Verdana" w:cs="Verdana" w:hint="default"/>
      <w:b/>
      <w:bCs/>
      <w:i/>
      <w:iCs/>
      <w:sz w:val="20"/>
      <w:szCs w:val="20"/>
    </w:rPr>
  </w:style>
  <w:style w:type="character" w:customStyle="1" w:styleId="FontStyle54">
    <w:name w:val="Font Style54"/>
    <w:rsid w:val="00841CAC"/>
    <w:rPr>
      <w:rFonts w:ascii="Verdana" w:hAnsi="Verdana" w:cs="Verdana" w:hint="default"/>
      <w:i/>
      <w:iCs/>
      <w:sz w:val="20"/>
      <w:szCs w:val="20"/>
    </w:rPr>
  </w:style>
  <w:style w:type="character" w:customStyle="1" w:styleId="ala">
    <w:name w:val="al_a"/>
    <w:rsid w:val="00841CAC"/>
  </w:style>
  <w:style w:type="character" w:customStyle="1" w:styleId="alt">
    <w:name w:val="al_t"/>
    <w:rsid w:val="00841CAC"/>
  </w:style>
  <w:style w:type="character" w:customStyle="1" w:styleId="HeaderChar1">
    <w:name w:val="Header Char1"/>
    <w:semiHidden/>
    <w:locked/>
    <w:rsid w:val="00841CAC"/>
    <w:rPr>
      <w:rFonts w:ascii="Arial" w:hAnsi="Arial" w:cs="Arial" w:hint="default"/>
      <w:sz w:val="20"/>
      <w:szCs w:val="20"/>
      <w:lang w:val="en-AU" w:eastAsia="bg-BG"/>
    </w:rPr>
  </w:style>
  <w:style w:type="character" w:customStyle="1" w:styleId="FontStyle17">
    <w:name w:val="Font Style17"/>
    <w:rsid w:val="00841CAC"/>
    <w:rPr>
      <w:rFonts w:ascii="Verdana" w:hAnsi="Verdana" w:cs="Verdana" w:hint="default"/>
      <w:b/>
      <w:bCs/>
      <w:sz w:val="18"/>
      <w:szCs w:val="18"/>
    </w:rPr>
  </w:style>
  <w:style w:type="character" w:customStyle="1" w:styleId="FontStyle19">
    <w:name w:val="Font Style19"/>
    <w:rsid w:val="00841CAC"/>
    <w:rPr>
      <w:rFonts w:ascii="Verdana" w:hAnsi="Verdana" w:cs="Verdana" w:hint="default"/>
      <w:sz w:val="18"/>
      <w:szCs w:val="18"/>
    </w:rPr>
  </w:style>
  <w:style w:type="character" w:customStyle="1" w:styleId="CharChar26">
    <w:name w:val="Char Char26"/>
    <w:rsid w:val="00841CAC"/>
    <w:rPr>
      <w:b/>
      <w:bCs/>
      <w:sz w:val="28"/>
      <w:szCs w:val="28"/>
      <w:lang w:val="bg-BG" w:eastAsia="en-US" w:bidi="ar-SA"/>
    </w:rPr>
  </w:style>
  <w:style w:type="table" w:styleId="afff">
    <w:name w:val="Table Grid"/>
    <w:basedOn w:val="a3"/>
    <w:rsid w:val="00841CA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4"/>
    <w:unhideWhenUsed/>
    <w:rsid w:val="00841CAC"/>
    <w:pPr>
      <w:numPr>
        <w:numId w:val="8"/>
      </w:numPr>
    </w:pPr>
  </w:style>
  <w:style w:type="character" w:customStyle="1" w:styleId="ala2">
    <w:name w:val="al_a2"/>
    <w:rsid w:val="00841CAC"/>
    <w:rPr>
      <w:vanish w:val="0"/>
      <w:webHidden w:val="0"/>
      <w:specVanish w:val="0"/>
    </w:rPr>
  </w:style>
  <w:style w:type="paragraph" w:customStyle="1" w:styleId="CharChar19CharChar">
    <w:name w:val="Char Char19 Char Char"/>
    <w:basedOn w:val="a1"/>
    <w:rsid w:val="00841CAC"/>
    <w:pPr>
      <w:spacing w:after="160" w:line="240" w:lineRule="exact"/>
    </w:pPr>
    <w:rPr>
      <w:rFonts w:ascii="Tahoma" w:hAnsi="Tahoma"/>
      <w:lang w:val="bg-BG"/>
    </w:rPr>
  </w:style>
  <w:style w:type="character" w:styleId="afff0">
    <w:name w:val="page number"/>
    <w:basedOn w:val="a2"/>
    <w:rsid w:val="00841CAC"/>
  </w:style>
  <w:style w:type="character" w:customStyle="1" w:styleId="afff1">
    <w:name w:val="Основен текст_"/>
    <w:link w:val="13"/>
    <w:locked/>
    <w:rsid w:val="00841CAC"/>
    <w:rPr>
      <w:rFonts w:ascii="Verdana" w:hAnsi="Verdana"/>
      <w:spacing w:val="2"/>
      <w:sz w:val="18"/>
      <w:szCs w:val="18"/>
    </w:rPr>
  </w:style>
  <w:style w:type="character" w:customStyle="1" w:styleId="37">
    <w:name w:val="Заглавие #3_"/>
    <w:link w:val="310"/>
    <w:locked/>
    <w:rsid w:val="00841CAC"/>
    <w:rPr>
      <w:rFonts w:ascii="Verdana" w:hAnsi="Verdana"/>
      <w:b/>
      <w:bCs/>
      <w:spacing w:val="2"/>
      <w:sz w:val="18"/>
      <w:szCs w:val="18"/>
    </w:rPr>
  </w:style>
  <w:style w:type="character" w:customStyle="1" w:styleId="220">
    <w:name w:val="Основен текст + Удебелен22"/>
    <w:rsid w:val="00841CAC"/>
    <w:rPr>
      <w:rFonts w:ascii="Verdana" w:hAnsi="Verdana" w:cs="Verdana"/>
      <w:b/>
      <w:bCs/>
      <w:spacing w:val="2"/>
      <w:sz w:val="18"/>
      <w:szCs w:val="18"/>
    </w:rPr>
  </w:style>
  <w:style w:type="paragraph" w:customStyle="1" w:styleId="13">
    <w:name w:val="Основен текст1"/>
    <w:basedOn w:val="a1"/>
    <w:link w:val="afff1"/>
    <w:rsid w:val="00841CAC"/>
    <w:pPr>
      <w:spacing w:before="900" w:after="900" w:line="240" w:lineRule="atLeast"/>
      <w:jc w:val="center"/>
    </w:pPr>
    <w:rPr>
      <w:rFonts w:ascii="Verdana" w:hAnsi="Verdana"/>
      <w:spacing w:val="2"/>
      <w:sz w:val="18"/>
      <w:szCs w:val="18"/>
      <w:lang w:val="bg-BG" w:eastAsia="bg-BG"/>
    </w:rPr>
  </w:style>
  <w:style w:type="paragraph" w:customStyle="1" w:styleId="310">
    <w:name w:val="Заглавие #31"/>
    <w:basedOn w:val="a1"/>
    <w:link w:val="37"/>
    <w:rsid w:val="00841CAC"/>
    <w:pPr>
      <w:spacing w:before="60" w:line="245" w:lineRule="exact"/>
      <w:jc w:val="both"/>
      <w:outlineLvl w:val="2"/>
    </w:pPr>
    <w:rPr>
      <w:rFonts w:ascii="Verdana" w:hAnsi="Verdana"/>
      <w:b/>
      <w:bCs/>
      <w:spacing w:val="2"/>
      <w:sz w:val="18"/>
      <w:szCs w:val="18"/>
      <w:lang w:val="bg-BG" w:eastAsia="bg-BG"/>
    </w:rPr>
  </w:style>
  <w:style w:type="character" w:customStyle="1" w:styleId="alt2">
    <w:name w:val="al_t2"/>
    <w:rsid w:val="00841CAC"/>
    <w:rPr>
      <w:vanish w:val="0"/>
      <w:webHidden w:val="0"/>
      <w:specVanish w:val="0"/>
    </w:rPr>
  </w:style>
  <w:style w:type="paragraph" w:customStyle="1" w:styleId="htleft">
    <w:name w:val="htleft"/>
    <w:basedOn w:val="a1"/>
    <w:rsid w:val="00841CAC"/>
    <w:pPr>
      <w:spacing w:before="100" w:beforeAutospacing="1" w:after="100" w:afterAutospacing="1"/>
    </w:pPr>
    <w:rPr>
      <w:sz w:val="24"/>
      <w:szCs w:val="24"/>
      <w:lang w:val="bg-BG" w:eastAsia="bg-BG"/>
    </w:rPr>
  </w:style>
  <w:style w:type="paragraph" w:customStyle="1" w:styleId="htcenter">
    <w:name w:val="htcenter"/>
    <w:basedOn w:val="a1"/>
    <w:rsid w:val="00841CAC"/>
    <w:pPr>
      <w:spacing w:before="100" w:beforeAutospacing="1" w:after="100" w:afterAutospacing="1"/>
      <w:jc w:val="center"/>
    </w:pPr>
    <w:rPr>
      <w:sz w:val="24"/>
      <w:szCs w:val="24"/>
      <w:lang w:val="bg-BG" w:eastAsia="bg-BG"/>
    </w:rPr>
  </w:style>
  <w:style w:type="character" w:customStyle="1" w:styleId="spelle">
    <w:name w:val="spelle"/>
    <w:rsid w:val="00841CAC"/>
  </w:style>
  <w:style w:type="paragraph" w:customStyle="1" w:styleId="w1">
    <w:name w:val="w1"/>
    <w:basedOn w:val="a1"/>
    <w:rsid w:val="00841CAC"/>
    <w:pPr>
      <w:jc w:val="both"/>
    </w:pPr>
    <w:rPr>
      <w:color w:val="000000"/>
      <w:sz w:val="24"/>
      <w:szCs w:val="24"/>
      <w:lang w:val="bg-BG" w:eastAsia="bg-BG"/>
    </w:rPr>
  </w:style>
  <w:style w:type="character" w:customStyle="1" w:styleId="grame">
    <w:name w:val="grame"/>
    <w:rsid w:val="00841CAC"/>
  </w:style>
  <w:style w:type="paragraph" w:customStyle="1" w:styleId="Style1">
    <w:name w:val="Style1"/>
    <w:basedOn w:val="a1"/>
    <w:uiPriority w:val="99"/>
    <w:rsid w:val="00841CAC"/>
    <w:pPr>
      <w:widowControl w:val="0"/>
      <w:autoSpaceDE w:val="0"/>
      <w:autoSpaceDN w:val="0"/>
      <w:adjustRightInd w:val="0"/>
      <w:spacing w:line="294" w:lineRule="exact"/>
      <w:jc w:val="both"/>
    </w:pPr>
    <w:rPr>
      <w:sz w:val="24"/>
      <w:szCs w:val="24"/>
      <w:lang w:val="bg-BG" w:eastAsia="bg-BG"/>
    </w:rPr>
  </w:style>
  <w:style w:type="character" w:customStyle="1" w:styleId="FontStyle11">
    <w:name w:val="Font Style11"/>
    <w:uiPriority w:val="99"/>
    <w:rsid w:val="00841CAC"/>
    <w:rPr>
      <w:rFonts w:ascii="Times New Roman" w:hAnsi="Times New Roman" w:cs="Times New Roman"/>
      <w:sz w:val="20"/>
      <w:szCs w:val="20"/>
    </w:rPr>
  </w:style>
  <w:style w:type="character" w:customStyle="1" w:styleId="timark">
    <w:name w:val="timark"/>
    <w:rsid w:val="00841CAC"/>
  </w:style>
  <w:style w:type="paragraph" w:customStyle="1" w:styleId="CharCharChar1CharChar">
    <w:name w:val="Char Char Char1 Char Char"/>
    <w:basedOn w:val="a1"/>
    <w:rsid w:val="00841CAC"/>
    <w:pPr>
      <w:tabs>
        <w:tab w:val="left" w:pos="709"/>
      </w:tabs>
    </w:pPr>
    <w:rPr>
      <w:rFonts w:ascii="Tahoma" w:hAnsi="Tahoma"/>
      <w:sz w:val="24"/>
      <w:szCs w:val="24"/>
      <w:lang w:val="pl-PL" w:eastAsia="pl-PL"/>
    </w:rPr>
  </w:style>
  <w:style w:type="numbering" w:customStyle="1" w:styleId="NoList2">
    <w:name w:val="No List2"/>
    <w:next w:val="a4"/>
    <w:uiPriority w:val="99"/>
    <w:semiHidden/>
    <w:unhideWhenUsed/>
    <w:rsid w:val="00841CAC"/>
  </w:style>
  <w:style w:type="paragraph" w:customStyle="1" w:styleId="Text1">
    <w:name w:val="Text 1"/>
    <w:basedOn w:val="a1"/>
    <w:rsid w:val="00841CAC"/>
    <w:pPr>
      <w:suppressAutoHyphens/>
      <w:spacing w:after="240"/>
      <w:ind w:left="482"/>
      <w:jc w:val="both"/>
    </w:pPr>
    <w:rPr>
      <w:rFonts w:ascii="Arial" w:hAnsi="Arial"/>
      <w:lang w:val="bg-BG" w:eastAsia="ar-SA"/>
    </w:rPr>
  </w:style>
  <w:style w:type="paragraph" w:styleId="afff2">
    <w:name w:val="Normal Indent"/>
    <w:basedOn w:val="a1"/>
    <w:rsid w:val="00841CAC"/>
    <w:pPr>
      <w:suppressAutoHyphens/>
      <w:spacing w:after="240"/>
      <w:ind w:left="720"/>
      <w:jc w:val="both"/>
    </w:pPr>
    <w:rPr>
      <w:rFonts w:ascii="Arial" w:hAnsi="Arial"/>
      <w:lang w:val="bg-BG" w:eastAsia="ar-SA"/>
    </w:rPr>
  </w:style>
  <w:style w:type="character" w:customStyle="1" w:styleId="apple-converted-space">
    <w:name w:val="apple-converted-space"/>
    <w:rsid w:val="00841CAC"/>
  </w:style>
  <w:style w:type="paragraph" w:customStyle="1" w:styleId="CustomisedNormal">
    <w:name w:val="Customised Normal"/>
    <w:basedOn w:val="a1"/>
    <w:link w:val="CustomisedNormalChar"/>
    <w:qFormat/>
    <w:rsid w:val="00841CAC"/>
    <w:pPr>
      <w:suppressAutoHyphens/>
      <w:spacing w:before="120" w:after="120"/>
      <w:ind w:firstLine="709"/>
      <w:jc w:val="both"/>
    </w:pPr>
    <w:rPr>
      <w:sz w:val="24"/>
      <w:szCs w:val="24"/>
      <w:lang w:val="bg-BG" w:eastAsia="ar-SA"/>
    </w:rPr>
  </w:style>
  <w:style w:type="character" w:customStyle="1" w:styleId="CustomisedNormalChar">
    <w:name w:val="Customised Normal Char"/>
    <w:link w:val="CustomisedNormal"/>
    <w:rsid w:val="00841CAC"/>
    <w:rPr>
      <w:sz w:val="24"/>
      <w:szCs w:val="24"/>
      <w:lang w:eastAsia="ar-SA"/>
    </w:rPr>
  </w:style>
  <w:style w:type="character" w:customStyle="1" w:styleId="WW8Num16z4">
    <w:name w:val="WW8Num16z4"/>
    <w:rsid w:val="00841CAC"/>
    <w:rPr>
      <w:rFonts w:ascii="Courier New" w:hAnsi="Courier New" w:cs="Courier New"/>
    </w:rPr>
  </w:style>
  <w:style w:type="table" w:customStyle="1" w:styleId="TableGrid1">
    <w:name w:val="Table Grid1"/>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
    <w:name w:val="Char Char Char1"/>
    <w:aliases w:val=" Char Char2, Char Char Char Char Char Char, Char Char Char Char1, Char Char Char Char Char Char Char Char Char Char1, Char Char Char Char Char Char Char Char Char Char Char"/>
    <w:basedOn w:val="a1"/>
    <w:rsid w:val="007C0D69"/>
    <w:pPr>
      <w:tabs>
        <w:tab w:val="left" w:pos="709"/>
      </w:tabs>
    </w:pPr>
    <w:rPr>
      <w:rFonts w:ascii="Tahoma" w:hAnsi="Tahoma"/>
      <w:sz w:val="24"/>
      <w:szCs w:val="24"/>
      <w:lang w:val="pl-PL" w:eastAsia="pl-PL"/>
    </w:rPr>
  </w:style>
  <w:style w:type="paragraph" w:customStyle="1" w:styleId="font5">
    <w:name w:val="font5"/>
    <w:basedOn w:val="a1"/>
    <w:rsid w:val="00982F88"/>
    <w:pPr>
      <w:spacing w:before="100" w:beforeAutospacing="1" w:after="100" w:afterAutospacing="1"/>
    </w:pPr>
    <w:rPr>
      <w:rFonts w:ascii="Verdana" w:hAnsi="Verdana"/>
      <w:color w:val="000000"/>
      <w:sz w:val="16"/>
      <w:szCs w:val="16"/>
      <w:lang w:val="bg-BG" w:eastAsia="bg-BG"/>
    </w:rPr>
  </w:style>
  <w:style w:type="paragraph" w:customStyle="1" w:styleId="font6">
    <w:name w:val="font6"/>
    <w:basedOn w:val="a1"/>
    <w:rsid w:val="00982F88"/>
    <w:pPr>
      <w:spacing w:before="100" w:beforeAutospacing="1" w:after="100" w:afterAutospacing="1"/>
    </w:pPr>
    <w:rPr>
      <w:rFonts w:ascii="Verdana" w:hAnsi="Verdana"/>
      <w:color w:val="000000"/>
      <w:sz w:val="16"/>
      <w:szCs w:val="16"/>
      <w:lang w:val="bg-BG" w:eastAsia="bg-BG"/>
    </w:rPr>
  </w:style>
  <w:style w:type="paragraph" w:customStyle="1" w:styleId="xl66">
    <w:name w:val="xl66"/>
    <w:basedOn w:val="a1"/>
    <w:rsid w:val="00982F88"/>
    <w:pPr>
      <w:spacing w:before="100" w:beforeAutospacing="1" w:after="100" w:afterAutospacing="1"/>
      <w:jc w:val="center"/>
      <w:textAlignment w:val="top"/>
    </w:pPr>
    <w:rPr>
      <w:b/>
      <w:bCs/>
      <w:sz w:val="24"/>
      <w:szCs w:val="24"/>
      <w:lang w:val="bg-BG" w:eastAsia="bg-BG"/>
    </w:rPr>
  </w:style>
  <w:style w:type="paragraph" w:customStyle="1" w:styleId="xl67">
    <w:name w:val="xl67"/>
    <w:basedOn w:val="a1"/>
    <w:rsid w:val="00982F88"/>
    <w:pPr>
      <w:spacing w:before="100" w:beforeAutospacing="1" w:after="100" w:afterAutospacing="1"/>
      <w:textAlignment w:val="top"/>
    </w:pPr>
    <w:rPr>
      <w:color w:val="000000"/>
      <w:sz w:val="24"/>
      <w:szCs w:val="24"/>
      <w:lang w:val="bg-BG" w:eastAsia="bg-BG"/>
    </w:rPr>
  </w:style>
  <w:style w:type="paragraph" w:customStyle="1" w:styleId="xl68">
    <w:name w:val="xl68"/>
    <w:basedOn w:val="a1"/>
    <w:rsid w:val="00982F88"/>
    <w:pPr>
      <w:spacing w:before="100" w:beforeAutospacing="1" w:after="100" w:afterAutospacing="1"/>
      <w:textAlignment w:val="top"/>
    </w:pPr>
    <w:rPr>
      <w:sz w:val="24"/>
      <w:szCs w:val="24"/>
      <w:lang w:val="bg-BG" w:eastAsia="bg-BG"/>
    </w:rPr>
  </w:style>
  <w:style w:type="paragraph" w:customStyle="1" w:styleId="xl69">
    <w:name w:val="xl69"/>
    <w:basedOn w:val="a1"/>
    <w:rsid w:val="00982F88"/>
    <w:pPr>
      <w:spacing w:before="100" w:beforeAutospacing="1" w:after="100" w:afterAutospacing="1"/>
      <w:jc w:val="center"/>
      <w:textAlignment w:val="top"/>
    </w:pPr>
    <w:rPr>
      <w:sz w:val="24"/>
      <w:szCs w:val="24"/>
      <w:lang w:val="bg-BG" w:eastAsia="bg-BG"/>
    </w:rPr>
  </w:style>
  <w:style w:type="paragraph" w:customStyle="1" w:styleId="xl70">
    <w:name w:val="xl70"/>
    <w:basedOn w:val="a1"/>
    <w:rsid w:val="00982F88"/>
    <w:pPr>
      <w:spacing w:before="100" w:beforeAutospacing="1" w:after="100" w:afterAutospacing="1"/>
      <w:jc w:val="center"/>
    </w:pPr>
    <w:rPr>
      <w:b/>
      <w:bCs/>
      <w:sz w:val="24"/>
      <w:szCs w:val="24"/>
      <w:lang w:val="bg-BG" w:eastAsia="bg-BG"/>
    </w:rPr>
  </w:style>
  <w:style w:type="paragraph" w:customStyle="1" w:styleId="xl71">
    <w:name w:val="xl71"/>
    <w:basedOn w:val="a1"/>
    <w:rsid w:val="00982F88"/>
    <w:pPr>
      <w:spacing w:before="100" w:beforeAutospacing="1" w:after="100" w:afterAutospacing="1"/>
    </w:pPr>
    <w:rPr>
      <w:sz w:val="24"/>
      <w:szCs w:val="24"/>
      <w:lang w:val="bg-BG" w:eastAsia="bg-BG"/>
    </w:rPr>
  </w:style>
  <w:style w:type="paragraph" w:customStyle="1" w:styleId="xl72">
    <w:name w:val="xl72"/>
    <w:basedOn w:val="a1"/>
    <w:rsid w:val="00982F88"/>
    <w:pPr>
      <w:spacing w:before="100" w:beforeAutospacing="1" w:after="100" w:afterAutospacing="1"/>
      <w:textAlignment w:val="top"/>
    </w:pPr>
    <w:rPr>
      <w:color w:val="000000"/>
      <w:sz w:val="24"/>
      <w:szCs w:val="24"/>
      <w:lang w:val="bg-BG" w:eastAsia="bg-BG"/>
    </w:rPr>
  </w:style>
  <w:style w:type="paragraph" w:customStyle="1" w:styleId="xl73">
    <w:name w:val="xl73"/>
    <w:basedOn w:val="a1"/>
    <w:rsid w:val="00982F88"/>
    <w:pPr>
      <w:spacing w:before="100" w:beforeAutospacing="1" w:after="100" w:afterAutospacing="1"/>
      <w:textAlignment w:val="top"/>
    </w:pPr>
    <w:rPr>
      <w:sz w:val="24"/>
      <w:szCs w:val="24"/>
      <w:lang w:val="bg-BG" w:eastAsia="bg-BG"/>
    </w:rPr>
  </w:style>
  <w:style w:type="paragraph" w:customStyle="1" w:styleId="xl74">
    <w:name w:val="xl74"/>
    <w:basedOn w:val="a1"/>
    <w:rsid w:val="00982F88"/>
    <w:pPr>
      <w:spacing w:before="100" w:beforeAutospacing="1" w:after="100" w:afterAutospacing="1"/>
      <w:textAlignment w:val="top"/>
    </w:pPr>
    <w:rPr>
      <w:sz w:val="24"/>
      <w:szCs w:val="24"/>
      <w:lang w:val="bg-BG" w:eastAsia="bg-BG"/>
    </w:rPr>
  </w:style>
  <w:style w:type="paragraph" w:customStyle="1" w:styleId="xl75">
    <w:name w:val="xl75"/>
    <w:basedOn w:val="a1"/>
    <w:rsid w:val="00982F88"/>
    <w:pPr>
      <w:spacing w:before="100" w:beforeAutospacing="1" w:after="100" w:afterAutospacing="1"/>
      <w:jc w:val="center"/>
      <w:textAlignment w:val="top"/>
    </w:pPr>
    <w:rPr>
      <w:sz w:val="24"/>
      <w:szCs w:val="24"/>
      <w:lang w:val="bg-BG" w:eastAsia="bg-BG"/>
    </w:rPr>
  </w:style>
  <w:style w:type="paragraph" w:customStyle="1" w:styleId="xl76">
    <w:name w:val="xl76"/>
    <w:basedOn w:val="a1"/>
    <w:rsid w:val="00982F8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77">
    <w:name w:val="xl77"/>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erdana" w:hAnsi="Verdana"/>
      <w:b/>
      <w:bCs/>
      <w:color w:val="000000"/>
      <w:sz w:val="16"/>
      <w:szCs w:val="16"/>
      <w:lang w:val="bg-BG" w:eastAsia="bg-BG"/>
    </w:rPr>
  </w:style>
  <w:style w:type="paragraph" w:customStyle="1" w:styleId="xl78">
    <w:name w:val="xl78"/>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79">
    <w:name w:val="xl79"/>
    <w:basedOn w:val="a1"/>
    <w:rsid w:val="00982F88"/>
    <w:pPr>
      <w:pBdr>
        <w:top w:val="single" w:sz="8" w:space="0" w:color="auto"/>
        <w:left w:val="single" w:sz="4" w:space="0" w:color="auto"/>
        <w:bottom w:val="single" w:sz="8"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80">
    <w:name w:val="xl80"/>
    <w:basedOn w:val="a1"/>
    <w:rsid w:val="00982F8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Verdana" w:hAnsi="Verdana"/>
      <w:b/>
      <w:bCs/>
      <w:sz w:val="16"/>
      <w:szCs w:val="16"/>
      <w:lang w:val="bg-BG" w:eastAsia="bg-BG"/>
    </w:rPr>
  </w:style>
  <w:style w:type="paragraph" w:customStyle="1" w:styleId="xl81">
    <w:name w:val="xl81"/>
    <w:basedOn w:val="a1"/>
    <w:rsid w:val="00982F8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Verdana" w:hAnsi="Verdana"/>
      <w:b/>
      <w:bCs/>
      <w:sz w:val="16"/>
      <w:szCs w:val="16"/>
      <w:lang w:val="bg-BG" w:eastAsia="bg-BG"/>
    </w:rPr>
  </w:style>
  <w:style w:type="paragraph" w:customStyle="1" w:styleId="xl82">
    <w:name w:val="xl82"/>
    <w:basedOn w:val="a1"/>
    <w:rsid w:val="00982F88"/>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3">
    <w:name w:val="xl83"/>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84">
    <w:name w:val="xl84"/>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5">
    <w:name w:val="xl85"/>
    <w:basedOn w:val="a1"/>
    <w:rsid w:val="00982F88"/>
    <w:pPr>
      <w:pBdr>
        <w:top w:val="single" w:sz="8" w:space="0" w:color="auto"/>
        <w:left w:val="single" w:sz="4" w:space="0" w:color="auto"/>
        <w:bottom w:val="single" w:sz="8" w:space="0" w:color="auto"/>
      </w:pBdr>
      <w:spacing w:before="100" w:beforeAutospacing="1" w:after="100" w:afterAutospacing="1"/>
      <w:jc w:val="center"/>
    </w:pPr>
    <w:rPr>
      <w:rFonts w:ascii="Verdana" w:hAnsi="Verdana"/>
      <w:b/>
      <w:bCs/>
      <w:sz w:val="16"/>
      <w:szCs w:val="16"/>
      <w:lang w:val="bg-BG" w:eastAsia="bg-BG"/>
    </w:rPr>
  </w:style>
  <w:style w:type="paragraph" w:customStyle="1" w:styleId="xl86">
    <w:name w:val="xl86"/>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7">
    <w:name w:val="xl87"/>
    <w:basedOn w:val="a1"/>
    <w:rsid w:val="00982F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8">
    <w:name w:val="xl88"/>
    <w:basedOn w:val="a1"/>
    <w:rsid w:val="00982F8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Verdana" w:hAnsi="Verdana"/>
      <w:b/>
      <w:bCs/>
      <w:sz w:val="16"/>
      <w:szCs w:val="16"/>
      <w:lang w:val="bg-BG" w:eastAsia="bg-BG"/>
    </w:rPr>
  </w:style>
  <w:style w:type="paragraph" w:customStyle="1" w:styleId="xl89">
    <w:name w:val="xl89"/>
    <w:basedOn w:val="a1"/>
    <w:rsid w:val="00982F88"/>
    <w:pPr>
      <w:pBdr>
        <w:top w:val="single" w:sz="8" w:space="0" w:color="auto"/>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0">
    <w:name w:val="xl90"/>
    <w:basedOn w:val="a1"/>
    <w:rsid w:val="00982F88"/>
    <w:pPr>
      <w:pBdr>
        <w:top w:val="single" w:sz="8" w:space="0" w:color="auto"/>
        <w:left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1">
    <w:name w:val="xl91"/>
    <w:basedOn w:val="a1"/>
    <w:rsid w:val="00982F88"/>
    <w:pPr>
      <w:pBdr>
        <w:left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2">
    <w:name w:val="xl92"/>
    <w:basedOn w:val="a1"/>
    <w:rsid w:val="00982F88"/>
    <w:pPr>
      <w:pBdr>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3">
    <w:name w:val="xl93"/>
    <w:basedOn w:val="a1"/>
    <w:rsid w:val="00982F88"/>
    <w:pPr>
      <w:pBdr>
        <w:lef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4">
    <w:name w:val="xl94"/>
    <w:basedOn w:val="a1"/>
    <w:rsid w:val="00982F88"/>
    <w:pPr>
      <w:pBdr>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5">
    <w:name w:val="xl95"/>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6">
    <w:name w:val="xl96"/>
    <w:basedOn w:val="a1"/>
    <w:rsid w:val="00982F88"/>
    <w:pPr>
      <w:pBdr>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97">
    <w:name w:val="xl97"/>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8">
    <w:name w:val="xl98"/>
    <w:basedOn w:val="a1"/>
    <w:rsid w:val="00982F88"/>
    <w:pPr>
      <w:pBdr>
        <w:left w:val="single" w:sz="4" w:space="0" w:color="auto"/>
        <w:bottom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9">
    <w:name w:val="xl99"/>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00">
    <w:name w:val="xl10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01">
    <w:name w:val="xl101"/>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02">
    <w:name w:val="xl10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103">
    <w:name w:val="xl103"/>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sz w:val="16"/>
      <w:szCs w:val="16"/>
      <w:lang w:val="bg-BG" w:eastAsia="bg-BG"/>
    </w:rPr>
  </w:style>
  <w:style w:type="paragraph" w:customStyle="1" w:styleId="xl104">
    <w:name w:val="xl10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b/>
      <w:bCs/>
      <w:sz w:val="16"/>
      <w:szCs w:val="16"/>
      <w:lang w:val="bg-BG" w:eastAsia="bg-BG"/>
    </w:rPr>
  </w:style>
  <w:style w:type="paragraph" w:customStyle="1" w:styleId="xl105">
    <w:name w:val="xl10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06">
    <w:name w:val="xl10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07">
    <w:name w:val="xl107"/>
    <w:basedOn w:val="a1"/>
    <w:rsid w:val="00982F88"/>
    <w:pPr>
      <w:pBdr>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08">
    <w:name w:val="xl108"/>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09">
    <w:name w:val="xl109"/>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color w:val="000000"/>
      <w:sz w:val="16"/>
      <w:szCs w:val="16"/>
      <w:lang w:val="bg-BG" w:eastAsia="bg-BG"/>
    </w:rPr>
  </w:style>
  <w:style w:type="paragraph" w:customStyle="1" w:styleId="xl110">
    <w:name w:val="xl11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u w:val="single"/>
      <w:lang w:val="bg-BG" w:eastAsia="bg-BG"/>
    </w:rPr>
  </w:style>
  <w:style w:type="paragraph" w:customStyle="1" w:styleId="xl111">
    <w:name w:val="xl111"/>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12">
    <w:name w:val="xl11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13">
    <w:name w:val="xl113"/>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sz w:val="16"/>
      <w:szCs w:val="16"/>
      <w:lang w:val="bg-BG" w:eastAsia="bg-BG"/>
    </w:rPr>
  </w:style>
  <w:style w:type="paragraph" w:customStyle="1" w:styleId="xl114">
    <w:name w:val="xl11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15">
    <w:name w:val="xl11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16">
    <w:name w:val="xl11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17">
    <w:name w:val="xl117"/>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18">
    <w:name w:val="xl118"/>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19">
    <w:name w:val="xl119"/>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20">
    <w:name w:val="xl120"/>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21">
    <w:name w:val="xl121"/>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22">
    <w:name w:val="xl12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23">
    <w:name w:val="xl123"/>
    <w:basedOn w:val="a1"/>
    <w:rsid w:val="00982F88"/>
    <w:pPr>
      <w:pBdr>
        <w:top w:val="single" w:sz="4" w:space="0" w:color="auto"/>
        <w:left w:val="single" w:sz="4" w:space="0" w:color="auto"/>
        <w:bottom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24">
    <w:name w:val="xl124"/>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25">
    <w:name w:val="xl125"/>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pPr>
    <w:rPr>
      <w:rFonts w:ascii="Verdana" w:hAnsi="Verdana"/>
      <w:color w:val="000000"/>
      <w:sz w:val="16"/>
      <w:szCs w:val="16"/>
      <w:lang w:val="bg-BG" w:eastAsia="bg-BG"/>
    </w:rPr>
  </w:style>
  <w:style w:type="paragraph" w:customStyle="1" w:styleId="xl126">
    <w:name w:val="xl126"/>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Verdana" w:hAnsi="Verdana"/>
      <w:color w:val="000000"/>
      <w:sz w:val="16"/>
      <w:szCs w:val="16"/>
      <w:lang w:val="bg-BG" w:eastAsia="bg-BG"/>
    </w:rPr>
  </w:style>
  <w:style w:type="paragraph" w:customStyle="1" w:styleId="xl127">
    <w:name w:val="xl127"/>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Verdana" w:hAnsi="Verdana"/>
      <w:sz w:val="16"/>
      <w:szCs w:val="16"/>
      <w:lang w:val="bg-BG" w:eastAsia="bg-BG"/>
    </w:rPr>
  </w:style>
  <w:style w:type="paragraph" w:customStyle="1" w:styleId="xl128">
    <w:name w:val="xl128"/>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29">
    <w:name w:val="xl129"/>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30">
    <w:name w:val="xl130"/>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hAnsi="Verdana"/>
      <w:sz w:val="16"/>
      <w:szCs w:val="16"/>
      <w:lang w:val="bg-BG" w:eastAsia="bg-BG"/>
    </w:rPr>
  </w:style>
  <w:style w:type="paragraph" w:customStyle="1" w:styleId="xl131">
    <w:name w:val="xl131"/>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32">
    <w:name w:val="xl13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33">
    <w:name w:val="xl133"/>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34">
    <w:name w:val="xl13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35">
    <w:name w:val="xl13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36">
    <w:name w:val="xl13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37">
    <w:name w:val="xl137"/>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38">
    <w:name w:val="xl138"/>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39">
    <w:name w:val="xl139"/>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40">
    <w:name w:val="xl140"/>
    <w:basedOn w:val="a1"/>
    <w:rsid w:val="00982F88"/>
    <w:pPr>
      <w:pBdr>
        <w:top w:val="single" w:sz="4" w:space="0" w:color="auto"/>
        <w:left w:val="single" w:sz="4" w:space="0" w:color="auto"/>
        <w:bottom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41">
    <w:name w:val="xl141"/>
    <w:basedOn w:val="a1"/>
    <w:rsid w:val="00982F88"/>
    <w:pPr>
      <w:pBdr>
        <w:top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42">
    <w:name w:val="xl142"/>
    <w:basedOn w:val="a1"/>
    <w:rsid w:val="00982F88"/>
    <w:pPr>
      <w:pBdr>
        <w:top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43">
    <w:name w:val="xl143"/>
    <w:basedOn w:val="a1"/>
    <w:rsid w:val="00982F88"/>
    <w:pPr>
      <w:pBdr>
        <w:top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44">
    <w:name w:val="xl144"/>
    <w:basedOn w:val="a1"/>
    <w:rsid w:val="00982F88"/>
    <w:pPr>
      <w:pBdr>
        <w:top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45">
    <w:name w:val="xl145"/>
    <w:basedOn w:val="a1"/>
    <w:rsid w:val="00982F88"/>
    <w:pPr>
      <w:pBdr>
        <w:top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46">
    <w:name w:val="xl146"/>
    <w:basedOn w:val="a1"/>
    <w:rsid w:val="00982F88"/>
    <w:pPr>
      <w:pBdr>
        <w:top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47">
    <w:name w:val="xl147"/>
    <w:basedOn w:val="a1"/>
    <w:rsid w:val="00982F88"/>
    <w:pPr>
      <w:pBdr>
        <w:top w:val="single" w:sz="4" w:space="0" w:color="auto"/>
        <w:left w:val="single" w:sz="4" w:space="0" w:color="auto"/>
        <w:bottom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48">
    <w:name w:val="xl148"/>
    <w:basedOn w:val="a1"/>
    <w:rsid w:val="00982F88"/>
    <w:pPr>
      <w:pBdr>
        <w:top w:val="single" w:sz="4" w:space="0" w:color="auto"/>
        <w:bottom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49">
    <w:name w:val="xl149"/>
    <w:basedOn w:val="a1"/>
    <w:rsid w:val="00982F88"/>
    <w:pPr>
      <w:pBdr>
        <w:top w:val="single" w:sz="4" w:space="0" w:color="auto"/>
        <w:bottom w:val="single" w:sz="4" w:space="0" w:color="auto"/>
        <w:right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50">
    <w:name w:val="xl15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Normal1">
    <w:name w:val="Normal+1"/>
    <w:basedOn w:val="Default"/>
    <w:next w:val="Default"/>
    <w:rsid w:val="00744DFB"/>
    <w:rPr>
      <w:color w:val="auto"/>
      <w:lang w:val="bg-BG" w:eastAsia="bg-BG"/>
    </w:rPr>
  </w:style>
  <w:style w:type="paragraph" w:customStyle="1" w:styleId="Normal2">
    <w:name w:val="Normal+2"/>
    <w:basedOn w:val="Default"/>
    <w:next w:val="Default"/>
    <w:rsid w:val="00932C48"/>
    <w:rPr>
      <w:color w:val="auto"/>
      <w:lang w:val="bg-BG" w:eastAsia="bg-BG"/>
    </w:rPr>
  </w:style>
  <w:style w:type="character" w:customStyle="1" w:styleId="FontStyle18">
    <w:name w:val="Font Style18"/>
    <w:uiPriority w:val="99"/>
    <w:rsid w:val="006E439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65032">
      <w:bodyDiv w:val="1"/>
      <w:marLeft w:val="0"/>
      <w:marRight w:val="0"/>
      <w:marTop w:val="0"/>
      <w:marBottom w:val="0"/>
      <w:divBdr>
        <w:top w:val="none" w:sz="0" w:space="0" w:color="auto"/>
        <w:left w:val="none" w:sz="0" w:space="0" w:color="auto"/>
        <w:bottom w:val="none" w:sz="0" w:space="0" w:color="auto"/>
        <w:right w:val="none" w:sz="0" w:space="0" w:color="auto"/>
      </w:divBdr>
    </w:div>
    <w:div w:id="178784256">
      <w:bodyDiv w:val="1"/>
      <w:marLeft w:val="0"/>
      <w:marRight w:val="0"/>
      <w:marTop w:val="0"/>
      <w:marBottom w:val="0"/>
      <w:divBdr>
        <w:top w:val="none" w:sz="0" w:space="0" w:color="auto"/>
        <w:left w:val="none" w:sz="0" w:space="0" w:color="auto"/>
        <w:bottom w:val="none" w:sz="0" w:space="0" w:color="auto"/>
        <w:right w:val="none" w:sz="0" w:space="0" w:color="auto"/>
      </w:divBdr>
    </w:div>
    <w:div w:id="208689268">
      <w:bodyDiv w:val="1"/>
      <w:marLeft w:val="0"/>
      <w:marRight w:val="0"/>
      <w:marTop w:val="0"/>
      <w:marBottom w:val="0"/>
      <w:divBdr>
        <w:top w:val="none" w:sz="0" w:space="0" w:color="auto"/>
        <w:left w:val="none" w:sz="0" w:space="0" w:color="auto"/>
        <w:bottom w:val="none" w:sz="0" w:space="0" w:color="auto"/>
        <w:right w:val="none" w:sz="0" w:space="0" w:color="auto"/>
      </w:divBdr>
    </w:div>
    <w:div w:id="267352321">
      <w:bodyDiv w:val="1"/>
      <w:marLeft w:val="0"/>
      <w:marRight w:val="0"/>
      <w:marTop w:val="0"/>
      <w:marBottom w:val="0"/>
      <w:divBdr>
        <w:top w:val="none" w:sz="0" w:space="0" w:color="auto"/>
        <w:left w:val="none" w:sz="0" w:space="0" w:color="auto"/>
        <w:bottom w:val="none" w:sz="0" w:space="0" w:color="auto"/>
        <w:right w:val="none" w:sz="0" w:space="0" w:color="auto"/>
      </w:divBdr>
    </w:div>
    <w:div w:id="296186046">
      <w:bodyDiv w:val="1"/>
      <w:marLeft w:val="0"/>
      <w:marRight w:val="0"/>
      <w:marTop w:val="0"/>
      <w:marBottom w:val="0"/>
      <w:divBdr>
        <w:top w:val="none" w:sz="0" w:space="0" w:color="auto"/>
        <w:left w:val="none" w:sz="0" w:space="0" w:color="auto"/>
        <w:bottom w:val="none" w:sz="0" w:space="0" w:color="auto"/>
        <w:right w:val="none" w:sz="0" w:space="0" w:color="auto"/>
      </w:divBdr>
    </w:div>
    <w:div w:id="452866199">
      <w:bodyDiv w:val="1"/>
      <w:marLeft w:val="0"/>
      <w:marRight w:val="0"/>
      <w:marTop w:val="0"/>
      <w:marBottom w:val="0"/>
      <w:divBdr>
        <w:top w:val="none" w:sz="0" w:space="0" w:color="auto"/>
        <w:left w:val="none" w:sz="0" w:space="0" w:color="auto"/>
        <w:bottom w:val="none" w:sz="0" w:space="0" w:color="auto"/>
        <w:right w:val="none" w:sz="0" w:space="0" w:color="auto"/>
      </w:divBdr>
    </w:div>
    <w:div w:id="515654748">
      <w:bodyDiv w:val="1"/>
      <w:marLeft w:val="0"/>
      <w:marRight w:val="0"/>
      <w:marTop w:val="0"/>
      <w:marBottom w:val="0"/>
      <w:divBdr>
        <w:top w:val="none" w:sz="0" w:space="0" w:color="auto"/>
        <w:left w:val="none" w:sz="0" w:space="0" w:color="auto"/>
        <w:bottom w:val="none" w:sz="0" w:space="0" w:color="auto"/>
        <w:right w:val="none" w:sz="0" w:space="0" w:color="auto"/>
      </w:divBdr>
    </w:div>
    <w:div w:id="526793149">
      <w:bodyDiv w:val="1"/>
      <w:marLeft w:val="0"/>
      <w:marRight w:val="0"/>
      <w:marTop w:val="0"/>
      <w:marBottom w:val="0"/>
      <w:divBdr>
        <w:top w:val="none" w:sz="0" w:space="0" w:color="auto"/>
        <w:left w:val="none" w:sz="0" w:space="0" w:color="auto"/>
        <w:bottom w:val="none" w:sz="0" w:space="0" w:color="auto"/>
        <w:right w:val="none" w:sz="0" w:space="0" w:color="auto"/>
      </w:divBdr>
    </w:div>
    <w:div w:id="560756340">
      <w:bodyDiv w:val="1"/>
      <w:marLeft w:val="0"/>
      <w:marRight w:val="0"/>
      <w:marTop w:val="0"/>
      <w:marBottom w:val="0"/>
      <w:divBdr>
        <w:top w:val="none" w:sz="0" w:space="0" w:color="auto"/>
        <w:left w:val="none" w:sz="0" w:space="0" w:color="auto"/>
        <w:bottom w:val="none" w:sz="0" w:space="0" w:color="auto"/>
        <w:right w:val="none" w:sz="0" w:space="0" w:color="auto"/>
      </w:divBdr>
    </w:div>
    <w:div w:id="570964410">
      <w:bodyDiv w:val="1"/>
      <w:marLeft w:val="0"/>
      <w:marRight w:val="0"/>
      <w:marTop w:val="0"/>
      <w:marBottom w:val="0"/>
      <w:divBdr>
        <w:top w:val="none" w:sz="0" w:space="0" w:color="auto"/>
        <w:left w:val="none" w:sz="0" w:space="0" w:color="auto"/>
        <w:bottom w:val="none" w:sz="0" w:space="0" w:color="auto"/>
        <w:right w:val="none" w:sz="0" w:space="0" w:color="auto"/>
      </w:divBdr>
    </w:div>
    <w:div w:id="710768790">
      <w:bodyDiv w:val="1"/>
      <w:marLeft w:val="0"/>
      <w:marRight w:val="0"/>
      <w:marTop w:val="0"/>
      <w:marBottom w:val="0"/>
      <w:divBdr>
        <w:top w:val="none" w:sz="0" w:space="0" w:color="auto"/>
        <w:left w:val="none" w:sz="0" w:space="0" w:color="auto"/>
        <w:bottom w:val="none" w:sz="0" w:space="0" w:color="auto"/>
        <w:right w:val="none" w:sz="0" w:space="0" w:color="auto"/>
      </w:divBdr>
    </w:div>
    <w:div w:id="765419347">
      <w:bodyDiv w:val="1"/>
      <w:marLeft w:val="0"/>
      <w:marRight w:val="0"/>
      <w:marTop w:val="0"/>
      <w:marBottom w:val="0"/>
      <w:divBdr>
        <w:top w:val="none" w:sz="0" w:space="0" w:color="auto"/>
        <w:left w:val="none" w:sz="0" w:space="0" w:color="auto"/>
        <w:bottom w:val="none" w:sz="0" w:space="0" w:color="auto"/>
        <w:right w:val="none" w:sz="0" w:space="0" w:color="auto"/>
      </w:divBdr>
    </w:div>
    <w:div w:id="765612681">
      <w:bodyDiv w:val="1"/>
      <w:marLeft w:val="0"/>
      <w:marRight w:val="0"/>
      <w:marTop w:val="0"/>
      <w:marBottom w:val="0"/>
      <w:divBdr>
        <w:top w:val="none" w:sz="0" w:space="0" w:color="auto"/>
        <w:left w:val="none" w:sz="0" w:space="0" w:color="auto"/>
        <w:bottom w:val="none" w:sz="0" w:space="0" w:color="auto"/>
        <w:right w:val="none" w:sz="0" w:space="0" w:color="auto"/>
      </w:divBdr>
    </w:div>
    <w:div w:id="767116359">
      <w:bodyDiv w:val="1"/>
      <w:marLeft w:val="0"/>
      <w:marRight w:val="0"/>
      <w:marTop w:val="0"/>
      <w:marBottom w:val="0"/>
      <w:divBdr>
        <w:top w:val="none" w:sz="0" w:space="0" w:color="auto"/>
        <w:left w:val="none" w:sz="0" w:space="0" w:color="auto"/>
        <w:bottom w:val="none" w:sz="0" w:space="0" w:color="auto"/>
        <w:right w:val="none" w:sz="0" w:space="0" w:color="auto"/>
      </w:divBdr>
    </w:div>
    <w:div w:id="836845734">
      <w:bodyDiv w:val="1"/>
      <w:marLeft w:val="0"/>
      <w:marRight w:val="0"/>
      <w:marTop w:val="0"/>
      <w:marBottom w:val="0"/>
      <w:divBdr>
        <w:top w:val="none" w:sz="0" w:space="0" w:color="auto"/>
        <w:left w:val="none" w:sz="0" w:space="0" w:color="auto"/>
        <w:bottom w:val="none" w:sz="0" w:space="0" w:color="auto"/>
        <w:right w:val="none" w:sz="0" w:space="0" w:color="auto"/>
      </w:divBdr>
    </w:div>
    <w:div w:id="851142402">
      <w:bodyDiv w:val="1"/>
      <w:marLeft w:val="0"/>
      <w:marRight w:val="0"/>
      <w:marTop w:val="0"/>
      <w:marBottom w:val="0"/>
      <w:divBdr>
        <w:top w:val="none" w:sz="0" w:space="0" w:color="auto"/>
        <w:left w:val="none" w:sz="0" w:space="0" w:color="auto"/>
        <w:bottom w:val="none" w:sz="0" w:space="0" w:color="auto"/>
        <w:right w:val="none" w:sz="0" w:space="0" w:color="auto"/>
      </w:divBdr>
    </w:div>
    <w:div w:id="867718024">
      <w:bodyDiv w:val="1"/>
      <w:marLeft w:val="0"/>
      <w:marRight w:val="0"/>
      <w:marTop w:val="0"/>
      <w:marBottom w:val="0"/>
      <w:divBdr>
        <w:top w:val="none" w:sz="0" w:space="0" w:color="auto"/>
        <w:left w:val="none" w:sz="0" w:space="0" w:color="auto"/>
        <w:bottom w:val="none" w:sz="0" w:space="0" w:color="auto"/>
        <w:right w:val="none" w:sz="0" w:space="0" w:color="auto"/>
      </w:divBdr>
    </w:div>
    <w:div w:id="902375881">
      <w:bodyDiv w:val="1"/>
      <w:marLeft w:val="0"/>
      <w:marRight w:val="0"/>
      <w:marTop w:val="0"/>
      <w:marBottom w:val="0"/>
      <w:divBdr>
        <w:top w:val="none" w:sz="0" w:space="0" w:color="auto"/>
        <w:left w:val="none" w:sz="0" w:space="0" w:color="auto"/>
        <w:bottom w:val="none" w:sz="0" w:space="0" w:color="auto"/>
        <w:right w:val="none" w:sz="0" w:space="0" w:color="auto"/>
      </w:divBdr>
    </w:div>
    <w:div w:id="1067847140">
      <w:bodyDiv w:val="1"/>
      <w:marLeft w:val="0"/>
      <w:marRight w:val="0"/>
      <w:marTop w:val="0"/>
      <w:marBottom w:val="0"/>
      <w:divBdr>
        <w:top w:val="none" w:sz="0" w:space="0" w:color="auto"/>
        <w:left w:val="none" w:sz="0" w:space="0" w:color="auto"/>
        <w:bottom w:val="none" w:sz="0" w:space="0" w:color="auto"/>
        <w:right w:val="none" w:sz="0" w:space="0" w:color="auto"/>
      </w:divBdr>
    </w:div>
    <w:div w:id="1070536804">
      <w:bodyDiv w:val="1"/>
      <w:marLeft w:val="0"/>
      <w:marRight w:val="0"/>
      <w:marTop w:val="0"/>
      <w:marBottom w:val="0"/>
      <w:divBdr>
        <w:top w:val="none" w:sz="0" w:space="0" w:color="auto"/>
        <w:left w:val="none" w:sz="0" w:space="0" w:color="auto"/>
        <w:bottom w:val="none" w:sz="0" w:space="0" w:color="auto"/>
        <w:right w:val="none" w:sz="0" w:space="0" w:color="auto"/>
      </w:divBdr>
    </w:div>
    <w:div w:id="1076629887">
      <w:bodyDiv w:val="1"/>
      <w:marLeft w:val="0"/>
      <w:marRight w:val="0"/>
      <w:marTop w:val="0"/>
      <w:marBottom w:val="0"/>
      <w:divBdr>
        <w:top w:val="none" w:sz="0" w:space="0" w:color="auto"/>
        <w:left w:val="none" w:sz="0" w:space="0" w:color="auto"/>
        <w:bottom w:val="none" w:sz="0" w:space="0" w:color="auto"/>
        <w:right w:val="none" w:sz="0" w:space="0" w:color="auto"/>
      </w:divBdr>
    </w:div>
    <w:div w:id="1132866099">
      <w:bodyDiv w:val="1"/>
      <w:marLeft w:val="0"/>
      <w:marRight w:val="0"/>
      <w:marTop w:val="0"/>
      <w:marBottom w:val="0"/>
      <w:divBdr>
        <w:top w:val="none" w:sz="0" w:space="0" w:color="auto"/>
        <w:left w:val="none" w:sz="0" w:space="0" w:color="auto"/>
        <w:bottom w:val="none" w:sz="0" w:space="0" w:color="auto"/>
        <w:right w:val="none" w:sz="0" w:space="0" w:color="auto"/>
      </w:divBdr>
    </w:div>
    <w:div w:id="1177766942">
      <w:bodyDiv w:val="1"/>
      <w:marLeft w:val="0"/>
      <w:marRight w:val="0"/>
      <w:marTop w:val="0"/>
      <w:marBottom w:val="0"/>
      <w:divBdr>
        <w:top w:val="none" w:sz="0" w:space="0" w:color="auto"/>
        <w:left w:val="none" w:sz="0" w:space="0" w:color="auto"/>
        <w:bottom w:val="none" w:sz="0" w:space="0" w:color="auto"/>
        <w:right w:val="none" w:sz="0" w:space="0" w:color="auto"/>
      </w:divBdr>
    </w:div>
    <w:div w:id="1223753900">
      <w:bodyDiv w:val="1"/>
      <w:marLeft w:val="0"/>
      <w:marRight w:val="0"/>
      <w:marTop w:val="0"/>
      <w:marBottom w:val="0"/>
      <w:divBdr>
        <w:top w:val="none" w:sz="0" w:space="0" w:color="auto"/>
        <w:left w:val="none" w:sz="0" w:space="0" w:color="auto"/>
        <w:bottom w:val="none" w:sz="0" w:space="0" w:color="auto"/>
        <w:right w:val="none" w:sz="0" w:space="0" w:color="auto"/>
      </w:divBdr>
    </w:div>
    <w:div w:id="1237397222">
      <w:bodyDiv w:val="1"/>
      <w:marLeft w:val="0"/>
      <w:marRight w:val="0"/>
      <w:marTop w:val="0"/>
      <w:marBottom w:val="0"/>
      <w:divBdr>
        <w:top w:val="none" w:sz="0" w:space="0" w:color="auto"/>
        <w:left w:val="none" w:sz="0" w:space="0" w:color="auto"/>
        <w:bottom w:val="none" w:sz="0" w:space="0" w:color="auto"/>
        <w:right w:val="none" w:sz="0" w:space="0" w:color="auto"/>
      </w:divBdr>
    </w:div>
    <w:div w:id="1260482479">
      <w:bodyDiv w:val="1"/>
      <w:marLeft w:val="0"/>
      <w:marRight w:val="0"/>
      <w:marTop w:val="0"/>
      <w:marBottom w:val="0"/>
      <w:divBdr>
        <w:top w:val="none" w:sz="0" w:space="0" w:color="auto"/>
        <w:left w:val="none" w:sz="0" w:space="0" w:color="auto"/>
        <w:bottom w:val="none" w:sz="0" w:space="0" w:color="auto"/>
        <w:right w:val="none" w:sz="0" w:space="0" w:color="auto"/>
      </w:divBdr>
    </w:div>
    <w:div w:id="1264610689">
      <w:bodyDiv w:val="1"/>
      <w:marLeft w:val="0"/>
      <w:marRight w:val="0"/>
      <w:marTop w:val="0"/>
      <w:marBottom w:val="0"/>
      <w:divBdr>
        <w:top w:val="none" w:sz="0" w:space="0" w:color="auto"/>
        <w:left w:val="none" w:sz="0" w:space="0" w:color="auto"/>
        <w:bottom w:val="none" w:sz="0" w:space="0" w:color="auto"/>
        <w:right w:val="none" w:sz="0" w:space="0" w:color="auto"/>
      </w:divBdr>
    </w:div>
    <w:div w:id="1431467174">
      <w:bodyDiv w:val="1"/>
      <w:marLeft w:val="0"/>
      <w:marRight w:val="0"/>
      <w:marTop w:val="0"/>
      <w:marBottom w:val="0"/>
      <w:divBdr>
        <w:top w:val="none" w:sz="0" w:space="0" w:color="auto"/>
        <w:left w:val="none" w:sz="0" w:space="0" w:color="auto"/>
        <w:bottom w:val="none" w:sz="0" w:space="0" w:color="auto"/>
        <w:right w:val="none" w:sz="0" w:space="0" w:color="auto"/>
      </w:divBdr>
    </w:div>
    <w:div w:id="1445997884">
      <w:bodyDiv w:val="1"/>
      <w:marLeft w:val="0"/>
      <w:marRight w:val="0"/>
      <w:marTop w:val="0"/>
      <w:marBottom w:val="0"/>
      <w:divBdr>
        <w:top w:val="none" w:sz="0" w:space="0" w:color="auto"/>
        <w:left w:val="none" w:sz="0" w:space="0" w:color="auto"/>
        <w:bottom w:val="none" w:sz="0" w:space="0" w:color="auto"/>
        <w:right w:val="none" w:sz="0" w:space="0" w:color="auto"/>
      </w:divBdr>
    </w:div>
    <w:div w:id="1485926658">
      <w:bodyDiv w:val="1"/>
      <w:marLeft w:val="0"/>
      <w:marRight w:val="0"/>
      <w:marTop w:val="0"/>
      <w:marBottom w:val="0"/>
      <w:divBdr>
        <w:top w:val="none" w:sz="0" w:space="0" w:color="auto"/>
        <w:left w:val="none" w:sz="0" w:space="0" w:color="auto"/>
        <w:bottom w:val="none" w:sz="0" w:space="0" w:color="auto"/>
        <w:right w:val="none" w:sz="0" w:space="0" w:color="auto"/>
      </w:divBdr>
    </w:div>
    <w:div w:id="1602570048">
      <w:bodyDiv w:val="1"/>
      <w:marLeft w:val="0"/>
      <w:marRight w:val="0"/>
      <w:marTop w:val="0"/>
      <w:marBottom w:val="0"/>
      <w:divBdr>
        <w:top w:val="none" w:sz="0" w:space="0" w:color="auto"/>
        <w:left w:val="none" w:sz="0" w:space="0" w:color="auto"/>
        <w:bottom w:val="none" w:sz="0" w:space="0" w:color="auto"/>
        <w:right w:val="none" w:sz="0" w:space="0" w:color="auto"/>
      </w:divBdr>
    </w:div>
    <w:div w:id="1661692436">
      <w:bodyDiv w:val="1"/>
      <w:marLeft w:val="0"/>
      <w:marRight w:val="0"/>
      <w:marTop w:val="0"/>
      <w:marBottom w:val="0"/>
      <w:divBdr>
        <w:top w:val="none" w:sz="0" w:space="0" w:color="auto"/>
        <w:left w:val="none" w:sz="0" w:space="0" w:color="auto"/>
        <w:bottom w:val="none" w:sz="0" w:space="0" w:color="auto"/>
        <w:right w:val="none" w:sz="0" w:space="0" w:color="auto"/>
      </w:divBdr>
    </w:div>
    <w:div w:id="1668703412">
      <w:bodyDiv w:val="1"/>
      <w:marLeft w:val="0"/>
      <w:marRight w:val="0"/>
      <w:marTop w:val="0"/>
      <w:marBottom w:val="0"/>
      <w:divBdr>
        <w:top w:val="none" w:sz="0" w:space="0" w:color="auto"/>
        <w:left w:val="none" w:sz="0" w:space="0" w:color="auto"/>
        <w:bottom w:val="none" w:sz="0" w:space="0" w:color="auto"/>
        <w:right w:val="none" w:sz="0" w:space="0" w:color="auto"/>
      </w:divBdr>
    </w:div>
    <w:div w:id="1752121911">
      <w:bodyDiv w:val="1"/>
      <w:marLeft w:val="0"/>
      <w:marRight w:val="0"/>
      <w:marTop w:val="0"/>
      <w:marBottom w:val="0"/>
      <w:divBdr>
        <w:top w:val="none" w:sz="0" w:space="0" w:color="auto"/>
        <w:left w:val="none" w:sz="0" w:space="0" w:color="auto"/>
        <w:bottom w:val="none" w:sz="0" w:space="0" w:color="auto"/>
        <w:right w:val="none" w:sz="0" w:space="0" w:color="auto"/>
      </w:divBdr>
    </w:div>
    <w:div w:id="1899047623">
      <w:bodyDiv w:val="1"/>
      <w:marLeft w:val="0"/>
      <w:marRight w:val="0"/>
      <w:marTop w:val="0"/>
      <w:marBottom w:val="0"/>
      <w:divBdr>
        <w:top w:val="none" w:sz="0" w:space="0" w:color="auto"/>
        <w:left w:val="none" w:sz="0" w:space="0" w:color="auto"/>
        <w:bottom w:val="none" w:sz="0" w:space="0" w:color="auto"/>
        <w:right w:val="none" w:sz="0" w:space="0" w:color="auto"/>
      </w:divBdr>
    </w:div>
    <w:div w:id="1937057541">
      <w:bodyDiv w:val="1"/>
      <w:marLeft w:val="0"/>
      <w:marRight w:val="0"/>
      <w:marTop w:val="0"/>
      <w:marBottom w:val="0"/>
      <w:divBdr>
        <w:top w:val="none" w:sz="0" w:space="0" w:color="auto"/>
        <w:left w:val="none" w:sz="0" w:space="0" w:color="auto"/>
        <w:bottom w:val="none" w:sz="0" w:space="0" w:color="auto"/>
        <w:right w:val="none" w:sz="0" w:space="0" w:color="auto"/>
      </w:divBdr>
    </w:div>
    <w:div w:id="1974676072">
      <w:bodyDiv w:val="1"/>
      <w:marLeft w:val="0"/>
      <w:marRight w:val="0"/>
      <w:marTop w:val="0"/>
      <w:marBottom w:val="0"/>
      <w:divBdr>
        <w:top w:val="none" w:sz="0" w:space="0" w:color="auto"/>
        <w:left w:val="none" w:sz="0" w:space="0" w:color="auto"/>
        <w:bottom w:val="none" w:sz="0" w:space="0" w:color="auto"/>
        <w:right w:val="none" w:sz="0" w:space="0" w:color="auto"/>
      </w:divBdr>
    </w:div>
    <w:div w:id="2071342086">
      <w:bodyDiv w:val="1"/>
      <w:marLeft w:val="0"/>
      <w:marRight w:val="0"/>
      <w:marTop w:val="0"/>
      <w:marBottom w:val="0"/>
      <w:divBdr>
        <w:top w:val="none" w:sz="0" w:space="0" w:color="auto"/>
        <w:left w:val="none" w:sz="0" w:space="0" w:color="auto"/>
        <w:bottom w:val="none" w:sz="0" w:space="0" w:color="auto"/>
        <w:right w:val="none" w:sz="0" w:space="0" w:color="auto"/>
      </w:divBdr>
    </w:div>
    <w:div w:id="2094470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9B5F88-824F-46D3-B65F-AE6CD1764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6</Pages>
  <Words>1560</Words>
  <Characters>8895</Characters>
  <Application>Microsoft Office Word</Application>
  <DocSecurity>0</DocSecurity>
  <Lines>74</Lines>
  <Paragraphs>20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BDZ</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Lily Mihailova</dc:creator>
  <cp:keywords/>
  <dc:description/>
  <cp:lastModifiedBy>Ao Km</cp:lastModifiedBy>
  <cp:revision>37</cp:revision>
  <cp:lastPrinted>2025-07-23T10:26:00Z</cp:lastPrinted>
  <dcterms:created xsi:type="dcterms:W3CDTF">2021-08-16T07:08:00Z</dcterms:created>
  <dcterms:modified xsi:type="dcterms:W3CDTF">2026-07-15T11:45:00Z</dcterms:modified>
</cp:coreProperties>
</file>